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5AE" w:rsidRDefault="007545AE" w:rsidP="007545AE">
      <w:pPr>
        <w:spacing w:after="0"/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казенное общеобразовательное учреждение</w:t>
      </w:r>
    </w:p>
    <w:p w:rsidR="007545AE" w:rsidRDefault="007545AE" w:rsidP="007545AE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«Основная общеобразовательная школа №31»</w:t>
      </w:r>
    </w:p>
    <w:p w:rsidR="007545AE" w:rsidRDefault="007545AE" w:rsidP="007545AE">
      <w:pPr>
        <w:spacing w:after="0"/>
        <w:jc w:val="center"/>
        <w:rPr>
          <w:b/>
          <w:sz w:val="28"/>
          <w:szCs w:val="28"/>
        </w:rPr>
      </w:pPr>
    </w:p>
    <w:p w:rsidR="007545AE" w:rsidRDefault="007545AE" w:rsidP="007545AE">
      <w:pPr>
        <w:spacing w:after="0"/>
        <w:jc w:val="center"/>
        <w:rPr>
          <w:sz w:val="28"/>
          <w:szCs w:val="28"/>
        </w:rPr>
      </w:pPr>
    </w:p>
    <w:p w:rsidR="007545AE" w:rsidRDefault="007545AE" w:rsidP="007545A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Согласовано:</w:t>
      </w:r>
      <w:r>
        <w:rPr>
          <w:sz w:val="28"/>
          <w:szCs w:val="28"/>
        </w:rPr>
        <w:tab/>
        <w:t xml:space="preserve">                            </w:t>
      </w:r>
      <w:r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Утверждаю:</w:t>
      </w:r>
    </w:p>
    <w:p w:rsidR="007545AE" w:rsidRDefault="007545AE" w:rsidP="007545AE">
      <w:pPr>
        <w:tabs>
          <w:tab w:val="left" w:pos="4621"/>
        </w:tabs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>Зам. директора по УВР                                    Директор МКОУ ООШ № 31</w:t>
      </w:r>
    </w:p>
    <w:p w:rsidR="007545AE" w:rsidRDefault="007545AE" w:rsidP="007545AE">
      <w:pPr>
        <w:rPr>
          <w:sz w:val="28"/>
          <w:szCs w:val="28"/>
        </w:rPr>
      </w:pPr>
      <w:r>
        <w:rPr>
          <w:sz w:val="28"/>
          <w:szCs w:val="28"/>
        </w:rPr>
        <w:t xml:space="preserve">          МКОУ ООШ № 31                                         _________Тодыякова Н.И</w:t>
      </w:r>
    </w:p>
    <w:p w:rsidR="007545AE" w:rsidRDefault="007545AE" w:rsidP="007545AE">
      <w:pPr>
        <w:tabs>
          <w:tab w:val="left" w:pos="3901"/>
          <w:tab w:val="left" w:pos="7451"/>
        </w:tabs>
        <w:rPr>
          <w:sz w:val="28"/>
          <w:szCs w:val="28"/>
        </w:rPr>
      </w:pPr>
      <w:r>
        <w:rPr>
          <w:sz w:val="28"/>
          <w:szCs w:val="28"/>
        </w:rPr>
        <w:t xml:space="preserve">          ______Морозова М.Л.</w:t>
      </w:r>
      <w:r>
        <w:rPr>
          <w:sz w:val="28"/>
          <w:szCs w:val="28"/>
        </w:rPr>
        <w:tab/>
        <w:t xml:space="preserve">                             приказ №____</w:t>
      </w:r>
    </w:p>
    <w:p w:rsidR="007545AE" w:rsidRDefault="007545AE" w:rsidP="007545AE">
      <w:pPr>
        <w:tabs>
          <w:tab w:val="left" w:pos="3901"/>
          <w:tab w:val="left" w:pos="7451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 xml:space="preserve">                                                                             от «___» </w:t>
      </w:r>
      <w:bookmarkStart w:id="0" w:name="_GoBack"/>
      <w:bookmarkEnd w:id="0"/>
      <w:r>
        <w:rPr>
          <w:sz w:val="28"/>
          <w:szCs w:val="28"/>
        </w:rPr>
        <w:t>___________2018</w:t>
      </w:r>
      <w:r>
        <w:rPr>
          <w:sz w:val="28"/>
          <w:szCs w:val="28"/>
        </w:rPr>
        <w:t>г.</w:t>
      </w:r>
    </w:p>
    <w:p w:rsidR="007545AE" w:rsidRDefault="007545AE" w:rsidP="007545AE">
      <w:pPr>
        <w:spacing w:after="0"/>
        <w:rPr>
          <w:sz w:val="28"/>
          <w:szCs w:val="28"/>
        </w:rPr>
      </w:pPr>
    </w:p>
    <w:p w:rsidR="007545AE" w:rsidRDefault="007545AE" w:rsidP="007545AE">
      <w:pPr>
        <w:tabs>
          <w:tab w:val="left" w:pos="3795"/>
        </w:tabs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РАБОЧАЯ ПРОГРАММА </w:t>
      </w:r>
    </w:p>
    <w:p w:rsidR="007545AE" w:rsidRDefault="007545AE" w:rsidP="007545AE">
      <w:pPr>
        <w:tabs>
          <w:tab w:val="left" w:pos="3795"/>
        </w:tabs>
        <w:spacing w:after="0"/>
        <w:jc w:val="center"/>
        <w:rPr>
          <w:b/>
          <w:sz w:val="28"/>
          <w:szCs w:val="28"/>
        </w:rPr>
      </w:pPr>
    </w:p>
    <w:p w:rsidR="007545AE" w:rsidRDefault="007545AE" w:rsidP="007545AE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информатике</w:t>
      </w:r>
    </w:p>
    <w:p w:rsidR="007545AE" w:rsidRDefault="007545AE" w:rsidP="007545AE">
      <w:pPr>
        <w:spacing w:after="0"/>
        <w:rPr>
          <w:b/>
          <w:sz w:val="28"/>
          <w:szCs w:val="28"/>
        </w:rPr>
      </w:pPr>
    </w:p>
    <w:p w:rsidR="007545AE" w:rsidRDefault="007545AE" w:rsidP="007545AE">
      <w:pPr>
        <w:spacing w:after="0"/>
        <w:ind w:left="851"/>
        <w:rPr>
          <w:sz w:val="28"/>
          <w:szCs w:val="28"/>
        </w:rPr>
      </w:pPr>
      <w:r>
        <w:rPr>
          <w:sz w:val="28"/>
          <w:szCs w:val="28"/>
        </w:rPr>
        <w:t xml:space="preserve">Класс </w:t>
      </w:r>
      <w:r>
        <w:rPr>
          <w:b/>
          <w:sz w:val="28"/>
          <w:szCs w:val="28"/>
        </w:rPr>
        <w:t xml:space="preserve">– 2-4 </w:t>
      </w:r>
    </w:p>
    <w:p w:rsidR="007545AE" w:rsidRDefault="007545AE" w:rsidP="007545AE">
      <w:pPr>
        <w:spacing w:after="0"/>
        <w:ind w:left="851"/>
        <w:rPr>
          <w:sz w:val="28"/>
          <w:szCs w:val="28"/>
        </w:rPr>
      </w:pPr>
    </w:p>
    <w:p w:rsidR="007545AE" w:rsidRDefault="007545AE" w:rsidP="007545AE">
      <w:pPr>
        <w:spacing w:after="0"/>
        <w:ind w:left="851"/>
        <w:rPr>
          <w:sz w:val="28"/>
          <w:szCs w:val="28"/>
        </w:rPr>
      </w:pPr>
      <w:r>
        <w:rPr>
          <w:sz w:val="28"/>
          <w:szCs w:val="28"/>
        </w:rPr>
        <w:t xml:space="preserve">Всего часов на учебный год – </w:t>
      </w:r>
      <w:r>
        <w:rPr>
          <w:b/>
          <w:sz w:val="28"/>
          <w:szCs w:val="28"/>
        </w:rPr>
        <w:t>102 часа</w:t>
      </w:r>
    </w:p>
    <w:p w:rsidR="007545AE" w:rsidRDefault="007545AE" w:rsidP="007545AE">
      <w:pPr>
        <w:spacing w:after="0"/>
        <w:ind w:left="851"/>
        <w:rPr>
          <w:sz w:val="28"/>
          <w:szCs w:val="28"/>
        </w:rPr>
      </w:pPr>
    </w:p>
    <w:p w:rsidR="007545AE" w:rsidRDefault="007545AE" w:rsidP="007545AE">
      <w:pPr>
        <w:spacing w:after="0"/>
        <w:ind w:left="851"/>
        <w:rPr>
          <w:b/>
          <w:sz w:val="28"/>
          <w:szCs w:val="28"/>
        </w:rPr>
      </w:pPr>
      <w:r>
        <w:rPr>
          <w:sz w:val="28"/>
          <w:szCs w:val="28"/>
        </w:rPr>
        <w:t xml:space="preserve">Количество часов в неделю – </w:t>
      </w:r>
      <w:r>
        <w:rPr>
          <w:b/>
          <w:sz w:val="28"/>
          <w:szCs w:val="28"/>
        </w:rPr>
        <w:t>1 час</w:t>
      </w:r>
    </w:p>
    <w:p w:rsidR="007545AE" w:rsidRDefault="007545AE" w:rsidP="007545AE">
      <w:pPr>
        <w:spacing w:after="0"/>
        <w:ind w:left="851"/>
        <w:rPr>
          <w:sz w:val="28"/>
          <w:szCs w:val="28"/>
        </w:rPr>
      </w:pPr>
    </w:p>
    <w:p w:rsidR="007545AE" w:rsidRDefault="007545AE" w:rsidP="007545AE">
      <w:pPr>
        <w:spacing w:after="0"/>
        <w:ind w:left="851"/>
        <w:rPr>
          <w:sz w:val="28"/>
          <w:szCs w:val="28"/>
        </w:rPr>
      </w:pPr>
      <w:r>
        <w:rPr>
          <w:sz w:val="28"/>
          <w:szCs w:val="28"/>
        </w:rPr>
        <w:t>Составлена в соответствии с требованиями ФГОС и авторской программы Информатика. 1-4 классы</w:t>
      </w:r>
    </w:p>
    <w:p w:rsidR="007545AE" w:rsidRDefault="007545AE" w:rsidP="007545AE">
      <w:pPr>
        <w:spacing w:after="0"/>
        <w:ind w:left="851"/>
        <w:rPr>
          <w:sz w:val="28"/>
          <w:szCs w:val="28"/>
        </w:rPr>
      </w:pPr>
      <w:r w:rsidRPr="00D6755A">
        <w:rPr>
          <w:b/>
          <w:sz w:val="28"/>
          <w:szCs w:val="28"/>
        </w:rPr>
        <w:t>Авторы:</w:t>
      </w:r>
      <w:r>
        <w:rPr>
          <w:sz w:val="28"/>
          <w:szCs w:val="28"/>
        </w:rPr>
        <w:t xml:space="preserve"> Рудченко Т.А., Семёнов А.Л.</w:t>
      </w:r>
    </w:p>
    <w:p w:rsidR="007545AE" w:rsidRDefault="007545AE" w:rsidP="007545AE">
      <w:pPr>
        <w:spacing w:after="0"/>
        <w:ind w:left="851"/>
        <w:rPr>
          <w:sz w:val="28"/>
          <w:szCs w:val="28"/>
        </w:rPr>
      </w:pPr>
    </w:p>
    <w:p w:rsidR="007545AE" w:rsidRPr="00D523F1" w:rsidRDefault="007545AE" w:rsidP="007545AE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left="851"/>
        <w:contextualSpacing/>
        <w:rPr>
          <w:noProof/>
          <w:sz w:val="28"/>
          <w:szCs w:val="28"/>
        </w:rPr>
      </w:pPr>
      <w:r w:rsidRPr="00D523F1">
        <w:rPr>
          <w:b/>
          <w:sz w:val="28"/>
          <w:szCs w:val="28"/>
        </w:rPr>
        <w:t xml:space="preserve">Учебник: </w:t>
      </w:r>
      <w:r>
        <w:rPr>
          <w:sz w:val="28"/>
          <w:szCs w:val="28"/>
        </w:rPr>
        <w:t xml:space="preserve">Информатика 2,3,4 </w:t>
      </w:r>
      <w:r w:rsidRPr="00D523F1">
        <w:rPr>
          <w:sz w:val="28"/>
          <w:szCs w:val="28"/>
        </w:rPr>
        <w:t>класс</w:t>
      </w:r>
      <w:r>
        <w:rPr>
          <w:sz w:val="28"/>
          <w:szCs w:val="28"/>
        </w:rPr>
        <w:t>ы</w:t>
      </w:r>
      <w:r w:rsidRPr="00D523F1">
        <w:rPr>
          <w:sz w:val="28"/>
          <w:szCs w:val="28"/>
        </w:rPr>
        <w:t xml:space="preserve">. </w:t>
      </w:r>
      <w:r w:rsidRPr="00D523F1">
        <w:rPr>
          <w:noProof/>
          <w:sz w:val="28"/>
          <w:szCs w:val="28"/>
        </w:rPr>
        <w:t xml:space="preserve">Рудченко Т.А. , Семёнов </w:t>
      </w:r>
      <w:r>
        <w:rPr>
          <w:noProof/>
          <w:sz w:val="28"/>
          <w:szCs w:val="28"/>
        </w:rPr>
        <w:t>А.Л. М. Просвещение, 2015</w:t>
      </w:r>
      <w:r w:rsidRPr="00D523F1">
        <w:rPr>
          <w:noProof/>
          <w:sz w:val="28"/>
          <w:szCs w:val="28"/>
        </w:rPr>
        <w:t xml:space="preserve"> г.</w:t>
      </w:r>
    </w:p>
    <w:p w:rsidR="007545AE" w:rsidRPr="00D523F1" w:rsidRDefault="007545AE" w:rsidP="007545AE">
      <w:pPr>
        <w:spacing w:after="0"/>
        <w:ind w:left="851"/>
        <w:rPr>
          <w:sz w:val="28"/>
          <w:szCs w:val="28"/>
        </w:rPr>
      </w:pPr>
    </w:p>
    <w:p w:rsidR="007545AE" w:rsidRDefault="007545AE" w:rsidP="007545AE">
      <w:pPr>
        <w:spacing w:after="0"/>
        <w:ind w:left="851"/>
        <w:rPr>
          <w:sz w:val="28"/>
          <w:szCs w:val="28"/>
        </w:rPr>
      </w:pPr>
    </w:p>
    <w:p w:rsidR="007545AE" w:rsidRDefault="007545AE" w:rsidP="007545AE">
      <w:pPr>
        <w:spacing w:after="0"/>
        <w:ind w:left="851"/>
        <w:rPr>
          <w:sz w:val="28"/>
          <w:szCs w:val="28"/>
        </w:rPr>
      </w:pPr>
    </w:p>
    <w:p w:rsidR="007545AE" w:rsidRDefault="007545AE" w:rsidP="007545AE">
      <w:pPr>
        <w:spacing w:after="0"/>
        <w:ind w:left="85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545AE" w:rsidRPr="00D32480" w:rsidRDefault="007545AE" w:rsidP="007545AE">
      <w:pPr>
        <w:spacing w:after="0"/>
        <w:ind w:left="851"/>
        <w:jc w:val="right"/>
        <w:rPr>
          <w:b/>
          <w:sz w:val="28"/>
          <w:szCs w:val="28"/>
        </w:rPr>
      </w:pPr>
      <w:r>
        <w:rPr>
          <w:sz w:val="28"/>
          <w:szCs w:val="28"/>
        </w:rPr>
        <w:t xml:space="preserve">Учитель: </w:t>
      </w:r>
      <w:r w:rsidRPr="00D32480">
        <w:rPr>
          <w:b/>
          <w:sz w:val="28"/>
          <w:szCs w:val="28"/>
        </w:rPr>
        <w:t xml:space="preserve">Морозова Марина Леонидовна </w:t>
      </w:r>
    </w:p>
    <w:p w:rsidR="007545AE" w:rsidRDefault="007545AE" w:rsidP="007545AE">
      <w:pPr>
        <w:spacing w:after="0"/>
        <w:ind w:left="851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7545AE" w:rsidRDefault="007545AE" w:rsidP="007545AE">
      <w:pPr>
        <w:tabs>
          <w:tab w:val="left" w:pos="5370"/>
        </w:tabs>
        <w:spacing w:after="0"/>
        <w:rPr>
          <w:sz w:val="28"/>
          <w:szCs w:val="28"/>
        </w:rPr>
      </w:pPr>
    </w:p>
    <w:p w:rsidR="007545AE" w:rsidRDefault="007545AE" w:rsidP="007545AE">
      <w:pPr>
        <w:tabs>
          <w:tab w:val="left" w:pos="537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</w:p>
    <w:p w:rsidR="007545AE" w:rsidRDefault="007545AE" w:rsidP="007545AE">
      <w:pPr>
        <w:tabs>
          <w:tab w:val="left" w:pos="5370"/>
          <w:tab w:val="left" w:pos="7941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>
        <w:rPr>
          <w:sz w:val="28"/>
          <w:szCs w:val="28"/>
        </w:rPr>
        <w:tab/>
      </w:r>
    </w:p>
    <w:p w:rsidR="007545AE" w:rsidRDefault="007545AE" w:rsidP="007545AE">
      <w:pPr>
        <w:spacing w:after="0"/>
        <w:jc w:val="center"/>
        <w:rPr>
          <w:sz w:val="28"/>
          <w:szCs w:val="28"/>
        </w:rPr>
      </w:pPr>
    </w:p>
    <w:p w:rsidR="007545AE" w:rsidRDefault="007545AE" w:rsidP="007545AE">
      <w:pPr>
        <w:spacing w:after="0"/>
        <w:jc w:val="center"/>
        <w:rPr>
          <w:sz w:val="28"/>
          <w:szCs w:val="28"/>
        </w:rPr>
      </w:pPr>
    </w:p>
    <w:p w:rsidR="007545AE" w:rsidRDefault="007545AE" w:rsidP="007545AE">
      <w:pPr>
        <w:spacing w:after="0"/>
        <w:jc w:val="center"/>
        <w:rPr>
          <w:sz w:val="28"/>
          <w:szCs w:val="28"/>
        </w:rPr>
      </w:pPr>
    </w:p>
    <w:p w:rsidR="007545AE" w:rsidRDefault="007545AE" w:rsidP="007545AE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2018– 2019</w:t>
      </w:r>
      <w:r>
        <w:rPr>
          <w:sz w:val="28"/>
          <w:szCs w:val="28"/>
        </w:rPr>
        <w:t xml:space="preserve"> учебный год</w:t>
      </w:r>
    </w:p>
    <w:p w:rsidR="007545AE" w:rsidRDefault="007545AE" w:rsidP="00DC1C7C">
      <w:pPr>
        <w:pStyle w:val="2"/>
        <w:ind w:left="1356"/>
      </w:pPr>
    </w:p>
    <w:p w:rsidR="00DC1C7C" w:rsidRDefault="00DC1C7C" w:rsidP="00DC1C7C">
      <w:pPr>
        <w:pStyle w:val="2"/>
        <w:ind w:left="1356"/>
      </w:pPr>
      <w:r>
        <w:t xml:space="preserve">1.Планируемые результаты освоения учебного предмета </w:t>
      </w:r>
    </w:p>
    <w:p w:rsidR="00DC1C7C" w:rsidRDefault="00DC1C7C" w:rsidP="00DC1C7C">
      <w:pPr>
        <w:spacing w:after="43" w:line="259" w:lineRule="auto"/>
        <w:ind w:left="187" w:right="1896" w:firstLine="3997"/>
        <w:jc w:val="left"/>
      </w:pPr>
      <w:r>
        <w:rPr>
          <w:b/>
          <w:sz w:val="28"/>
        </w:rPr>
        <w:t xml:space="preserve">«Информатика» </w:t>
      </w:r>
      <w:r>
        <w:tab/>
      </w:r>
      <w:r>
        <w:rPr>
          <w:b/>
        </w:rPr>
        <w:t xml:space="preserve">Личностные результаты: </w:t>
      </w:r>
    </w:p>
    <w:p w:rsidR="00DC1C7C" w:rsidRDefault="00DC1C7C" w:rsidP="00DC1C7C">
      <w:pPr>
        <w:numPr>
          <w:ilvl w:val="0"/>
          <w:numId w:val="1"/>
        </w:numPr>
        <w:ind w:firstLine="540"/>
      </w:pPr>
      <w:r>
        <w:t xml:space="preserve"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</w:t>
      </w:r>
    </w:p>
    <w:p w:rsidR="00DC1C7C" w:rsidRDefault="00DC1C7C" w:rsidP="00DC1C7C">
      <w:pPr>
        <w:ind w:left="197"/>
      </w:pPr>
      <w:r>
        <w:t xml:space="preserve"> ориентаций; </w:t>
      </w:r>
    </w:p>
    <w:p w:rsidR="00DC1C7C" w:rsidRDefault="00DC1C7C" w:rsidP="00DC1C7C">
      <w:pPr>
        <w:numPr>
          <w:ilvl w:val="0"/>
          <w:numId w:val="1"/>
        </w:numPr>
        <w:ind w:firstLine="540"/>
      </w:pPr>
      <w:r>
        <w:t xml:space="preserve">формирование целостного, социально ориентированного взгляда на мир в его  органичном единстве и разнообразии природы, народов, культур и религий; </w:t>
      </w:r>
    </w:p>
    <w:p w:rsidR="00DC1C7C" w:rsidRDefault="00DC1C7C" w:rsidP="00DC1C7C">
      <w:pPr>
        <w:numPr>
          <w:ilvl w:val="0"/>
          <w:numId w:val="1"/>
        </w:numPr>
        <w:ind w:firstLine="540"/>
      </w:pPr>
      <w:r>
        <w:t xml:space="preserve">формирование уважительного отношения к иному мнению, истории и культуре других народов; </w:t>
      </w:r>
    </w:p>
    <w:p w:rsidR="00DC1C7C" w:rsidRDefault="00DC1C7C" w:rsidP="00DC1C7C">
      <w:pPr>
        <w:numPr>
          <w:ilvl w:val="0"/>
          <w:numId w:val="1"/>
        </w:numPr>
        <w:ind w:firstLine="540"/>
      </w:pPr>
      <w:r>
        <w:t xml:space="preserve">овладение начальными навыками адаптации в динамично изменяющемся и развивающемся мире; </w:t>
      </w:r>
    </w:p>
    <w:p w:rsidR="00DC1C7C" w:rsidRDefault="00DC1C7C" w:rsidP="00DC1C7C">
      <w:pPr>
        <w:numPr>
          <w:ilvl w:val="0"/>
          <w:numId w:val="1"/>
        </w:numPr>
        <w:ind w:firstLine="540"/>
      </w:pPr>
      <w:r>
        <w:t xml:space="preserve">принятие и освоение социальной роли обучающегося, развитие мотивов учебной  деятельности и формирование личностного смысла учения; </w:t>
      </w:r>
    </w:p>
    <w:p w:rsidR="00DC1C7C" w:rsidRDefault="00DC1C7C" w:rsidP="00DC1C7C">
      <w:pPr>
        <w:numPr>
          <w:ilvl w:val="0"/>
          <w:numId w:val="1"/>
        </w:numPr>
        <w:ind w:firstLine="540"/>
      </w:pPr>
      <w:r>
        <w:t xml:space="preserve"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</w:t>
      </w:r>
    </w:p>
    <w:p w:rsidR="00DC1C7C" w:rsidRDefault="00DC1C7C" w:rsidP="00DC1C7C">
      <w:pPr>
        <w:spacing w:after="36"/>
        <w:ind w:left="197"/>
      </w:pPr>
      <w:r>
        <w:t xml:space="preserve"> социальной справедливости </w:t>
      </w:r>
    </w:p>
    <w:p w:rsidR="00DC1C7C" w:rsidRDefault="00DC1C7C" w:rsidP="00DC1C7C">
      <w:pPr>
        <w:ind w:left="238"/>
      </w:pPr>
      <w:r>
        <w:t xml:space="preserve">исвободе; </w:t>
      </w:r>
    </w:p>
    <w:p w:rsidR="00DC1C7C" w:rsidRDefault="00DC1C7C" w:rsidP="00DC1C7C">
      <w:pPr>
        <w:numPr>
          <w:ilvl w:val="0"/>
          <w:numId w:val="1"/>
        </w:numPr>
        <w:ind w:firstLine="540"/>
      </w:pPr>
      <w:r>
        <w:t xml:space="preserve">формирование эстетических потребностей, ценностей и чувств; </w:t>
      </w:r>
    </w:p>
    <w:p w:rsidR="00DC1C7C" w:rsidRDefault="00DC1C7C" w:rsidP="00DC1C7C">
      <w:pPr>
        <w:numPr>
          <w:ilvl w:val="0"/>
          <w:numId w:val="1"/>
        </w:numPr>
        <w:spacing w:after="41"/>
        <w:ind w:firstLine="540"/>
      </w:pPr>
      <w:r>
        <w:t xml:space="preserve">развитие этических чувств, доброжелательности и эмоционально-нравственной  отзывчивости, понимания и сопереживания чувствам других людей; </w:t>
      </w:r>
    </w:p>
    <w:p w:rsidR="00DC1C7C" w:rsidRDefault="00DC1C7C" w:rsidP="00DC1C7C">
      <w:pPr>
        <w:numPr>
          <w:ilvl w:val="0"/>
          <w:numId w:val="1"/>
        </w:numPr>
        <w:ind w:firstLine="540"/>
      </w:pPr>
      <w:r>
        <w:t xml:space="preserve">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</w:t>
      </w:r>
    </w:p>
    <w:p w:rsidR="00DC1C7C" w:rsidRDefault="00DC1C7C" w:rsidP="00DC1C7C">
      <w:pPr>
        <w:spacing w:after="39"/>
        <w:ind w:left="197"/>
      </w:pPr>
      <w:r>
        <w:t xml:space="preserve"> ситуаций; </w:t>
      </w:r>
    </w:p>
    <w:p w:rsidR="00DC1C7C" w:rsidRDefault="00DC1C7C" w:rsidP="00DC1C7C">
      <w:pPr>
        <w:numPr>
          <w:ilvl w:val="0"/>
          <w:numId w:val="1"/>
        </w:numPr>
        <w:ind w:firstLine="540"/>
      </w:pPr>
      <w:r>
        <w:t xml:space="preserve"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 </w:t>
      </w:r>
    </w:p>
    <w:p w:rsidR="00DC1C7C" w:rsidRDefault="00DC1C7C" w:rsidP="00DC1C7C">
      <w:pPr>
        <w:spacing w:after="33" w:line="259" w:lineRule="auto"/>
        <w:ind w:left="907" w:firstLine="0"/>
        <w:jc w:val="left"/>
      </w:pPr>
    </w:p>
    <w:p w:rsidR="00DC1C7C" w:rsidRDefault="00DC1C7C" w:rsidP="00DC1C7C">
      <w:pPr>
        <w:spacing w:after="42" w:line="259" w:lineRule="auto"/>
        <w:ind w:left="187" w:firstLine="0"/>
        <w:jc w:val="left"/>
      </w:pPr>
      <w:r>
        <w:tab/>
      </w:r>
    </w:p>
    <w:p w:rsidR="00DC1C7C" w:rsidRDefault="00DC1C7C" w:rsidP="00DC1C7C">
      <w:pPr>
        <w:tabs>
          <w:tab w:val="center" w:pos="2414"/>
        </w:tabs>
        <w:spacing w:after="52" w:line="259" w:lineRule="auto"/>
        <w:ind w:left="0" w:firstLine="0"/>
        <w:jc w:val="left"/>
      </w:pPr>
      <w:r>
        <w:tab/>
      </w:r>
      <w:r>
        <w:rPr>
          <w:b/>
        </w:rPr>
        <w:t xml:space="preserve">Метапредметные результаты: </w:t>
      </w:r>
    </w:p>
    <w:p w:rsidR="00DC1C7C" w:rsidRDefault="00DC1C7C" w:rsidP="00DC1C7C">
      <w:pPr>
        <w:numPr>
          <w:ilvl w:val="0"/>
          <w:numId w:val="2"/>
        </w:numPr>
        <w:spacing w:after="58"/>
        <w:ind w:firstLine="540"/>
      </w:pPr>
      <w:r>
        <w:t xml:space="preserve">овладение способностью принимать и сохранять цели и задачи учебной  деятельности, поиска средств  её осуществления; </w:t>
      </w:r>
    </w:p>
    <w:p w:rsidR="00DC1C7C" w:rsidRDefault="00DC1C7C" w:rsidP="00DC1C7C">
      <w:pPr>
        <w:numPr>
          <w:ilvl w:val="0"/>
          <w:numId w:val="2"/>
        </w:numPr>
        <w:ind w:firstLine="540"/>
      </w:pPr>
      <w:r>
        <w:t xml:space="preserve">освоение способов решения проблем творческого и поискового характера; </w:t>
      </w:r>
    </w:p>
    <w:p w:rsidR="00DC1C7C" w:rsidRDefault="00DC1C7C" w:rsidP="00DC1C7C">
      <w:pPr>
        <w:numPr>
          <w:ilvl w:val="0"/>
          <w:numId w:val="2"/>
        </w:numPr>
        <w:ind w:firstLine="540"/>
      </w:pPr>
      <w:r>
        <w:t xml:space="preserve"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</w:t>
      </w:r>
    </w:p>
    <w:p w:rsidR="00DC1C7C" w:rsidRDefault="00DC1C7C" w:rsidP="00DC1C7C">
      <w:pPr>
        <w:spacing w:after="42"/>
        <w:ind w:left="197"/>
      </w:pPr>
      <w:r>
        <w:t xml:space="preserve"> наиболее эффективные способы достижения результата; </w:t>
      </w:r>
    </w:p>
    <w:p w:rsidR="00DC1C7C" w:rsidRDefault="00DC1C7C" w:rsidP="00DC1C7C">
      <w:pPr>
        <w:numPr>
          <w:ilvl w:val="0"/>
          <w:numId w:val="2"/>
        </w:numPr>
        <w:spacing w:after="36"/>
        <w:ind w:firstLine="540"/>
      </w:pPr>
      <w:r>
        <w:t xml:space="preserve">формирование умения понимать причины успеха/неуспеха учебной деятельности  и способности конструктивно действовать даже в ситуациях неуспеха; </w:t>
      </w:r>
    </w:p>
    <w:p w:rsidR="00DC1C7C" w:rsidRDefault="00DC1C7C" w:rsidP="00DC1C7C">
      <w:pPr>
        <w:numPr>
          <w:ilvl w:val="0"/>
          <w:numId w:val="2"/>
        </w:numPr>
        <w:ind w:firstLine="540"/>
      </w:pPr>
      <w:r>
        <w:t xml:space="preserve">освоение начальных форм познавательной и личностной рефлексии; </w:t>
      </w:r>
    </w:p>
    <w:p w:rsidR="00DC1C7C" w:rsidRDefault="00DC1C7C" w:rsidP="00DC1C7C">
      <w:pPr>
        <w:numPr>
          <w:ilvl w:val="0"/>
          <w:numId w:val="2"/>
        </w:numPr>
        <w:ind w:firstLine="540"/>
      </w:pPr>
      <w:r>
        <w:lastRenderedPageBreak/>
        <w:t xml:space="preserve">использование знаково-символических средств представления информации для создания моделей изучаемых объектов и процессов, схем решения учебных и </w:t>
      </w:r>
    </w:p>
    <w:p w:rsidR="00DC1C7C" w:rsidRDefault="00DC1C7C" w:rsidP="00DC1C7C">
      <w:pPr>
        <w:spacing w:after="41"/>
        <w:ind w:left="197"/>
      </w:pPr>
      <w:r>
        <w:t xml:space="preserve"> практических задач; </w:t>
      </w:r>
    </w:p>
    <w:p w:rsidR="00DC1C7C" w:rsidRDefault="00DC1C7C" w:rsidP="00DC1C7C">
      <w:pPr>
        <w:numPr>
          <w:ilvl w:val="0"/>
          <w:numId w:val="2"/>
        </w:numPr>
        <w:spacing w:after="37"/>
        <w:ind w:firstLine="540"/>
      </w:pPr>
      <w:r>
        <w:t xml:space="preserve">активное использование речевых средств и средств информационных и коммуникационных технологий (далее - ИКТ) для решения коммуникативных и  познавательных задач; </w:t>
      </w:r>
    </w:p>
    <w:p w:rsidR="00DC1C7C" w:rsidRDefault="00DC1C7C" w:rsidP="00DC1C7C">
      <w:pPr>
        <w:numPr>
          <w:ilvl w:val="0"/>
          <w:numId w:val="2"/>
        </w:numPr>
        <w:ind w:firstLine="540"/>
      </w:pPr>
      <w:r>
        <w:t xml:space="preserve">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видео- и графическим сопровождением; </w:t>
      </w:r>
    </w:p>
    <w:p w:rsidR="00DC1C7C" w:rsidRDefault="00DC1C7C" w:rsidP="00DC1C7C">
      <w:pPr>
        <w:spacing w:after="47"/>
        <w:ind w:left="197"/>
      </w:pPr>
      <w:r>
        <w:t xml:space="preserve"> соблюдать нормы информационной избирательности, этики и этикета; </w:t>
      </w:r>
    </w:p>
    <w:p w:rsidR="00DC1C7C" w:rsidRDefault="00DC1C7C" w:rsidP="00DC1C7C">
      <w:pPr>
        <w:numPr>
          <w:ilvl w:val="0"/>
          <w:numId w:val="2"/>
        </w:numPr>
        <w:ind w:firstLine="540"/>
      </w:pPr>
      <w:r>
        <w:t xml:space="preserve">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</w:t>
      </w:r>
    </w:p>
    <w:p w:rsidR="00DC1C7C" w:rsidRDefault="00DC1C7C" w:rsidP="00DC1C7C">
      <w:pPr>
        <w:spacing w:after="39"/>
        <w:ind w:left="197"/>
      </w:pPr>
      <w:r>
        <w:t xml:space="preserve"> формах; </w:t>
      </w:r>
    </w:p>
    <w:p w:rsidR="00DC1C7C" w:rsidRDefault="00DC1C7C" w:rsidP="00DC1C7C">
      <w:pPr>
        <w:numPr>
          <w:ilvl w:val="0"/>
          <w:numId w:val="2"/>
        </w:numPr>
        <w:ind w:firstLine="540"/>
      </w:pPr>
      <w:r>
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причинно-</w:t>
      </w:r>
    </w:p>
    <w:p w:rsidR="00DC1C7C" w:rsidRDefault="00DC1C7C" w:rsidP="00DC1C7C">
      <w:pPr>
        <w:spacing w:after="42"/>
        <w:ind w:left="197"/>
      </w:pPr>
      <w:r>
        <w:t xml:space="preserve"> следственных связей, построения рассуждений, отнесения к известным понятиям; </w:t>
      </w:r>
    </w:p>
    <w:p w:rsidR="00DC1C7C" w:rsidRDefault="00DC1C7C" w:rsidP="00DC1C7C">
      <w:pPr>
        <w:numPr>
          <w:ilvl w:val="0"/>
          <w:numId w:val="2"/>
        </w:numPr>
        <w:ind w:firstLine="540"/>
      </w:pPr>
      <w:r>
        <w:t xml:space="preserve">готовность слушать собеседника и вести диалог; готовность признавать возможность существования различных точек зрения и права каждого иметь свою; </w:t>
      </w:r>
    </w:p>
    <w:p w:rsidR="00DC1C7C" w:rsidRDefault="00DC1C7C" w:rsidP="00DC1C7C">
      <w:pPr>
        <w:spacing w:after="40"/>
        <w:ind w:left="197"/>
      </w:pPr>
      <w:r>
        <w:t xml:space="preserve"> излагать свое мнение и аргументировать свою точку зрения и оценку событий; </w:t>
      </w:r>
    </w:p>
    <w:p w:rsidR="00DC1C7C" w:rsidRDefault="00DC1C7C" w:rsidP="00DC1C7C">
      <w:pPr>
        <w:numPr>
          <w:ilvl w:val="0"/>
          <w:numId w:val="2"/>
        </w:numPr>
        <w:ind w:firstLine="540"/>
      </w:pPr>
      <w:r>
        <w:t xml:space="preserve">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</w:t>
      </w:r>
    </w:p>
    <w:p w:rsidR="00DC1C7C" w:rsidRDefault="00DC1C7C" w:rsidP="00DC1C7C">
      <w:pPr>
        <w:spacing w:after="42"/>
        <w:ind w:left="197"/>
      </w:pPr>
      <w:r>
        <w:t xml:space="preserve"> поведение окружающих; </w:t>
      </w:r>
    </w:p>
    <w:p w:rsidR="00DC1C7C" w:rsidRDefault="00DC1C7C" w:rsidP="00DC1C7C">
      <w:pPr>
        <w:numPr>
          <w:ilvl w:val="0"/>
          <w:numId w:val="2"/>
        </w:numPr>
        <w:spacing w:after="35"/>
        <w:ind w:firstLine="540"/>
      </w:pPr>
      <w:r>
        <w:t xml:space="preserve">готовность конструктивно разрешать конфликты посредством учета интересов  сторон и сотрудничества; </w:t>
      </w:r>
    </w:p>
    <w:p w:rsidR="00DC1C7C" w:rsidRDefault="00DC1C7C" w:rsidP="00DC1C7C">
      <w:pPr>
        <w:numPr>
          <w:ilvl w:val="0"/>
          <w:numId w:val="2"/>
        </w:numPr>
        <w:ind w:firstLine="540"/>
      </w:pPr>
      <w:r>
        <w:t xml:space="preserve">овладение начальными сведениями о сущности и особенностях объектов, процессов и явлений действительности (природных, социальных, культурных, </w:t>
      </w:r>
    </w:p>
    <w:p w:rsidR="00DC1C7C" w:rsidRDefault="00DC1C7C" w:rsidP="00DC1C7C">
      <w:pPr>
        <w:spacing w:after="41"/>
        <w:ind w:left="197"/>
      </w:pPr>
      <w:r>
        <w:t xml:space="preserve"> технических и др.) в соответствии с содержанием конкретного учебного предмета; </w:t>
      </w:r>
    </w:p>
    <w:p w:rsidR="00DC1C7C" w:rsidRDefault="00DC1C7C" w:rsidP="00DC1C7C">
      <w:pPr>
        <w:numPr>
          <w:ilvl w:val="0"/>
          <w:numId w:val="2"/>
        </w:numPr>
        <w:spacing w:after="32" w:line="259" w:lineRule="auto"/>
        <w:ind w:firstLine="540"/>
      </w:pPr>
      <w:r>
        <w:t xml:space="preserve">овладение </w:t>
      </w:r>
      <w:r>
        <w:tab/>
        <w:t xml:space="preserve">базовыми </w:t>
      </w:r>
      <w:r>
        <w:tab/>
        <w:t xml:space="preserve">предметными </w:t>
      </w:r>
      <w:r>
        <w:tab/>
        <w:t xml:space="preserve">и </w:t>
      </w:r>
      <w:r>
        <w:tab/>
        <w:t>межпредметными</w:t>
      </w:r>
      <w:r>
        <w:tab/>
        <w:t xml:space="preserve">понятиями, </w:t>
      </w:r>
    </w:p>
    <w:p w:rsidR="00DC1C7C" w:rsidRDefault="00DC1C7C" w:rsidP="00DC1C7C">
      <w:pPr>
        <w:ind w:left="197"/>
      </w:pPr>
      <w:r>
        <w:t xml:space="preserve"> отражающими существенные связи и отношения между объектами и процессами; </w:t>
      </w:r>
    </w:p>
    <w:p w:rsidR="00DC1C7C" w:rsidRDefault="00DC1C7C" w:rsidP="00DC1C7C">
      <w:pPr>
        <w:ind w:left="187" w:firstLine="581"/>
      </w:pPr>
      <w:r>
        <w:t xml:space="preserve">16)умение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предмета; формирование начального уровня культуры пользования словарями в системе универсальных учебных действий. </w:t>
      </w:r>
    </w:p>
    <w:p w:rsidR="00DC1C7C" w:rsidRDefault="00DC1C7C" w:rsidP="00DC1C7C">
      <w:pPr>
        <w:spacing w:after="50" w:line="259" w:lineRule="auto"/>
        <w:ind w:left="768" w:firstLine="0"/>
        <w:jc w:val="left"/>
      </w:pPr>
    </w:p>
    <w:p w:rsidR="00DC1C7C" w:rsidRDefault="00DC1C7C" w:rsidP="00DC1C7C">
      <w:pPr>
        <w:spacing w:after="15" w:line="259" w:lineRule="auto"/>
        <w:ind w:left="197"/>
        <w:jc w:val="left"/>
      </w:pPr>
      <w:r>
        <w:rPr>
          <w:b/>
        </w:rPr>
        <w:t xml:space="preserve">Предметные результаты: </w:t>
      </w:r>
    </w:p>
    <w:p w:rsidR="00DC1C7C" w:rsidRDefault="00DC1C7C" w:rsidP="00DC1C7C">
      <w:pPr>
        <w:spacing w:after="158"/>
        <w:ind w:left="197"/>
      </w:pPr>
      <w:r>
        <w:t xml:space="preserve">К концу обучения в начальной школе будет обеспечена готовность учащихся к продолжению образования,  достигнут необходимый уровень их развития, будут </w:t>
      </w:r>
      <w:r>
        <w:rPr>
          <w:b/>
        </w:rPr>
        <w:t xml:space="preserve">приобретены первоначальные представления о компьютерной грамотности. </w:t>
      </w:r>
    </w:p>
    <w:p w:rsidR="00DC1C7C" w:rsidRDefault="00DC1C7C" w:rsidP="00DC1C7C">
      <w:pPr>
        <w:ind w:left="197"/>
      </w:pPr>
      <w:r>
        <w:lastRenderedPageBreak/>
        <w:t xml:space="preserve">В результате изучения курса «Информатика» учащиеся на уровне  начального общего образования научатся: </w:t>
      </w:r>
    </w:p>
    <w:p w:rsidR="00DC1C7C" w:rsidRDefault="00DC1C7C" w:rsidP="00DC1C7C">
      <w:pPr>
        <w:numPr>
          <w:ilvl w:val="0"/>
          <w:numId w:val="3"/>
        </w:numPr>
        <w:ind w:hanging="139"/>
      </w:pPr>
      <w:r>
        <w:t xml:space="preserve">работать в рамках заданной среды по четко оговоренным правилам; </w:t>
      </w:r>
    </w:p>
    <w:p w:rsidR="00DC1C7C" w:rsidRDefault="00DC1C7C" w:rsidP="00DC1C7C">
      <w:pPr>
        <w:ind w:left="197"/>
      </w:pPr>
      <w:r>
        <w:t xml:space="preserve">-ориентироваться в потоке информации: просматривать, сортировать, искать необходимые сведения; </w:t>
      </w:r>
    </w:p>
    <w:p w:rsidR="00DC1C7C" w:rsidRDefault="00DC1C7C" w:rsidP="00DC1C7C">
      <w:pPr>
        <w:numPr>
          <w:ilvl w:val="0"/>
          <w:numId w:val="3"/>
        </w:numPr>
        <w:ind w:hanging="139"/>
      </w:pPr>
      <w:r>
        <w:t xml:space="preserve">читать и понимать задание, рассуждать, доказывать свою точку зрения; </w:t>
      </w:r>
    </w:p>
    <w:p w:rsidR="00DC1C7C" w:rsidRDefault="00DC1C7C" w:rsidP="00DC1C7C">
      <w:pPr>
        <w:numPr>
          <w:ilvl w:val="0"/>
          <w:numId w:val="3"/>
        </w:numPr>
        <w:ind w:hanging="139"/>
      </w:pPr>
      <w:r>
        <w:t xml:space="preserve">работать с графически представленной информацией: таблицей, схемой и т. п.; </w:t>
      </w:r>
    </w:p>
    <w:p w:rsidR="00DC1C7C" w:rsidRDefault="00DC1C7C" w:rsidP="00DC1C7C">
      <w:pPr>
        <w:numPr>
          <w:ilvl w:val="0"/>
          <w:numId w:val="3"/>
        </w:numPr>
        <w:ind w:hanging="139"/>
      </w:pPr>
      <w:r>
        <w:t xml:space="preserve">планировать собственную и групповую работу, ориентируясь на поставленную цель, проверять и корректировать планы; - анализировать языковые объекты;  </w:t>
      </w:r>
    </w:p>
    <w:p w:rsidR="00B1613C" w:rsidRDefault="00DC1C7C" w:rsidP="00B1613C">
      <w:pPr>
        <w:numPr>
          <w:ilvl w:val="0"/>
          <w:numId w:val="3"/>
        </w:numPr>
        <w:spacing w:after="0" w:line="384" w:lineRule="auto"/>
        <w:ind w:hanging="139"/>
      </w:pPr>
      <w:r>
        <w:t xml:space="preserve">использовать законы формальной логики в мыслительной деятельности </w:t>
      </w:r>
      <w:r w:rsidR="00B1613C">
        <w:t>и</w:t>
      </w:r>
      <w:r w:rsidRPr="00B1613C">
        <w:t>гры с полной информацией</w:t>
      </w:r>
      <w:r w:rsidR="00B1613C">
        <w:t>.</w:t>
      </w:r>
    </w:p>
    <w:p w:rsidR="00B1613C" w:rsidRPr="00B1613C" w:rsidRDefault="00B1613C" w:rsidP="00B1613C">
      <w:pPr>
        <w:spacing w:after="0" w:line="384" w:lineRule="auto"/>
        <w:ind w:left="326" w:firstLine="0"/>
      </w:pPr>
    </w:p>
    <w:p w:rsidR="00DC1C7C" w:rsidRDefault="00DC1C7C" w:rsidP="00DC1C7C">
      <w:pPr>
        <w:pStyle w:val="2"/>
        <w:spacing w:after="101"/>
        <w:ind w:left="1613"/>
      </w:pPr>
      <w:r>
        <w:rPr>
          <w:b w:val="0"/>
        </w:rPr>
        <w:t>2.</w:t>
      </w:r>
      <w:r>
        <w:t>Содержание учебного предмета «Информатика»</w:t>
      </w:r>
    </w:p>
    <w:p w:rsidR="00DC1C7C" w:rsidRDefault="00DC1C7C" w:rsidP="00DC1C7C">
      <w:pPr>
        <w:pStyle w:val="3"/>
        <w:spacing w:after="146"/>
        <w:ind w:left="-5"/>
      </w:pPr>
      <w:r>
        <w:t xml:space="preserve">Правила игры </w:t>
      </w:r>
    </w:p>
    <w:p w:rsidR="00DC1C7C" w:rsidRDefault="00DC1C7C" w:rsidP="00DC1C7C">
      <w:pPr>
        <w:spacing w:after="3" w:line="259" w:lineRule="auto"/>
        <w:ind w:left="-5"/>
        <w:jc w:val="left"/>
      </w:pPr>
      <w:r>
        <w:rPr>
          <w:b/>
          <w:i/>
        </w:rPr>
        <w:t>Понятие о правилах игры</w:t>
      </w:r>
    </w:p>
    <w:p w:rsidR="00DC1C7C" w:rsidRDefault="00DC1C7C" w:rsidP="00DC1C7C">
      <w:pPr>
        <w:ind w:left="-5"/>
      </w:pPr>
      <w:r>
        <w:t xml:space="preserve">          Правила работы с учебником (листами определений и задачами) и рабочей тетрадью, а также тетрадью проектов.  </w:t>
      </w:r>
    </w:p>
    <w:p w:rsidR="00DC1C7C" w:rsidRDefault="00DC1C7C" w:rsidP="00DC1C7C">
      <w:pPr>
        <w:spacing w:after="3" w:line="259" w:lineRule="auto"/>
        <w:ind w:left="-5"/>
        <w:jc w:val="left"/>
      </w:pPr>
      <w:r>
        <w:rPr>
          <w:b/>
          <w:i/>
        </w:rPr>
        <w:t>Базисные объекты и их свойства. Допустимые действия</w:t>
      </w:r>
    </w:p>
    <w:p w:rsidR="00DC1C7C" w:rsidRDefault="00B82996" w:rsidP="00DC1C7C">
      <w:pPr>
        <w:spacing w:after="54" w:line="259" w:lineRule="auto"/>
        <w:ind w:left="-29" w:right="-26" w:firstLine="0"/>
        <w:jc w:val="left"/>
      </w:pPr>
      <w:r>
        <w:rPr>
          <w:rFonts w:ascii="Calibri" w:eastAsia="Calibri" w:hAnsi="Calibri" w:cs="Calibri"/>
          <w:noProof/>
          <w:sz w:val="22"/>
        </w:rPr>
      </w:r>
      <w:r>
        <w:rPr>
          <w:rFonts w:ascii="Calibri" w:eastAsia="Calibri" w:hAnsi="Calibri" w:cs="Calibri"/>
          <w:noProof/>
          <w:sz w:val="22"/>
        </w:rPr>
        <w:pict>
          <v:group id="Group 14407" o:spid="_x0000_s1026" style="width:470.7pt;height:.7pt;mso-position-horizontal-relative:char;mso-position-vertical-relative:line" coordsize="59780,91">
            <v:shape id="Shape 1053" o:spid="_x0000_s1027" style="position:absolute;width:59780;height:0;visibility:visible;mso-wrap-style:square;v-text-anchor:top" coordsize="5978093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6gkbsQA&#10;AADdAAAADwAAAGRycy9kb3ducmV2LnhtbERPTWvCQBC9F/wPywi9lLpJJFJT1yDShkJPahCPQ3aa&#10;BLOzIbuN8d93C4Xe5vE+Z5NPphMjDa61rCBeRCCIK6tbrhWUp/fnFxDOI2vsLJOCOznIt7OHDWba&#10;3vhA49HXIoSwy1BB432fSemqhgy6he2JA/dlB4M+wKGWesBbCDedTKJoJQ22HBoa7GnfUHU9fhsF&#10;6We6LsrEPVF8Kd7OZVtc/aVQ6nE+7V5BeJr8v/jP/aHD/Chdwu834QS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oJG7EAAAA3QAAAA8AAAAAAAAAAAAAAAAAmAIAAGRycy9k&#10;b3ducmV2LnhtbFBLBQYAAAAABAAEAPUAAACJAwAAAAA=&#10;" adj="0,,0" path="m,l5978093,e" filled="f" strokecolor="silver" strokeweight=".72pt">
              <v:stroke joinstyle="round"/>
              <v:formulas/>
              <v:path arrowok="t" o:connecttype="segments" textboxrect="0,0,5978093,0"/>
            </v:shape>
            <w10:wrap type="none"/>
            <w10:anchorlock/>
          </v:group>
        </w:pict>
      </w:r>
    </w:p>
    <w:p w:rsidR="00DC1C7C" w:rsidRDefault="00DC1C7C" w:rsidP="00DC1C7C">
      <w:pPr>
        <w:ind w:left="-5"/>
      </w:pPr>
      <w:r>
        <w:t xml:space="preserve">          Основные объекты курса: фигурки, бусины, буквы и цифры. Свойства основных объектов: цвет, форма, ориентация на листе. Одинаковые и разные объекты (одинаковость и различие, для каждого вида объектов: фигурок, букв и цифр, бусин). Сравнение фигурок наложением. </w:t>
      </w:r>
    </w:p>
    <w:p w:rsidR="00DC1C7C" w:rsidRDefault="00DC1C7C" w:rsidP="00DC1C7C">
      <w:pPr>
        <w:ind w:left="-5"/>
      </w:pPr>
      <w:r>
        <w:t xml:space="preserve">          Допустимые действия с основными объектами в бумажном учебнике: раскрась, обведи, соедини, нарисуй в окне, вырежи и наклей в окно, пометь галочкой.  </w:t>
      </w:r>
      <w:r>
        <w:rPr>
          <w:b/>
        </w:rPr>
        <w:t>Области</w:t>
      </w:r>
    </w:p>
    <w:p w:rsidR="00DC1C7C" w:rsidRDefault="00DC1C7C" w:rsidP="00DC1C7C">
      <w:pPr>
        <w:ind w:left="-5"/>
      </w:pPr>
      <w:r>
        <w:t xml:space="preserve">          Понятие области. Выделение и раскрашивание областей картинки. Подсчёт областей в картинке. </w:t>
      </w:r>
    </w:p>
    <w:p w:rsidR="00DC1C7C" w:rsidRDefault="00DC1C7C" w:rsidP="00DC1C7C">
      <w:pPr>
        <w:pStyle w:val="3"/>
        <w:ind w:left="-5"/>
      </w:pPr>
      <w:r>
        <w:t>Цепочка</w:t>
      </w:r>
    </w:p>
    <w:p w:rsidR="00DC1C7C" w:rsidRDefault="00DC1C7C" w:rsidP="00DC1C7C">
      <w:pPr>
        <w:ind w:left="-5"/>
      </w:pPr>
      <w:r>
        <w:t xml:space="preserve">          Понятие о цепочке как о конечной последовательности элементов. Одинаковые и разные цепочки. Общий порядок элементов в цепочке – понятия: </w:t>
      </w:r>
      <w:r>
        <w:rPr>
          <w:i/>
        </w:rPr>
        <w:t>первый</w:t>
      </w:r>
      <w:r>
        <w:t xml:space="preserve">,  </w:t>
      </w:r>
      <w:r>
        <w:rPr>
          <w:i/>
        </w:rPr>
        <w:t>второй</w:t>
      </w:r>
      <w:r>
        <w:t xml:space="preserve">, </w:t>
      </w:r>
      <w:r>
        <w:rPr>
          <w:i/>
        </w:rPr>
        <w:t>третий</w:t>
      </w:r>
      <w:r>
        <w:t xml:space="preserve"> и т. п., </w:t>
      </w:r>
      <w:r>
        <w:rPr>
          <w:i/>
        </w:rPr>
        <w:t>последний</w:t>
      </w:r>
      <w:r>
        <w:t xml:space="preserve">, </w:t>
      </w:r>
      <w:r>
        <w:rPr>
          <w:i/>
        </w:rPr>
        <w:t>предпоследний</w:t>
      </w:r>
      <w:r>
        <w:t xml:space="preserve">. Частичный порядок элементов цепочки – понятия:   </w:t>
      </w:r>
      <w:r>
        <w:rPr>
          <w:i/>
        </w:rPr>
        <w:t>следующий и предыдущий</w:t>
      </w:r>
      <w:r>
        <w:t xml:space="preserve">. Понятие о числовом ряде (числовой линейке) как о цепочке, в которой числа стоят в порядке предметного счёта. Понятия, связанные с порядком бусин от конца цепочки: </w:t>
      </w:r>
      <w:r>
        <w:rPr>
          <w:i/>
        </w:rPr>
        <w:t>первый с конца, второй с конца, третий с конца</w:t>
      </w:r>
      <w:r>
        <w:t xml:space="preserve"> и т. д. Понятия </w:t>
      </w:r>
      <w:r>
        <w:rPr>
          <w:i/>
        </w:rPr>
        <w:t>раньше/позже</w:t>
      </w:r>
      <w:r>
        <w:t xml:space="preserve"> для элементов цепочки. Понятия, связанные с отсчётом элементов от любого элемента цепочки: </w:t>
      </w:r>
      <w:r>
        <w:rPr>
          <w:i/>
        </w:rPr>
        <w:t>второй после</w:t>
      </w:r>
      <w:r>
        <w:t xml:space="preserve">, </w:t>
      </w:r>
      <w:r>
        <w:rPr>
          <w:i/>
        </w:rPr>
        <w:t>третий после, первый перед, четвертый перед</w:t>
      </w:r>
      <w:r>
        <w:t xml:space="preserve"> и т. д. Цепочки в окружающем мире: цепочка дней недели, цепочка месяцев. Календарь, как цепочка дней года. Понятия </w:t>
      </w:r>
      <w:r>
        <w:rPr>
          <w:i/>
        </w:rPr>
        <w:t>перед каждым</w:t>
      </w:r>
      <w:r>
        <w:t xml:space="preserve"> и </w:t>
      </w:r>
      <w:r>
        <w:rPr>
          <w:i/>
        </w:rPr>
        <w:t xml:space="preserve">после каждого </w:t>
      </w:r>
      <w:r>
        <w:t xml:space="preserve">для элементов цепочки. Длина цепочки как число объектов в ней. Цепочка цепочек – цепочка, </w:t>
      </w:r>
    </w:p>
    <w:p w:rsidR="00DC1C7C" w:rsidRDefault="00DC1C7C" w:rsidP="00DC1C7C">
      <w:pPr>
        <w:sectPr w:rsidR="00DC1C7C" w:rsidSect="007545A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82" w:right="845" w:bottom="1290" w:left="1702" w:header="749" w:footer="709" w:gutter="0"/>
          <w:pgNumType w:start="1"/>
          <w:cols w:space="720"/>
          <w:titlePg/>
          <w:docGrid w:linePitch="326"/>
        </w:sectPr>
      </w:pPr>
    </w:p>
    <w:p w:rsidR="00DC1C7C" w:rsidRDefault="00DC1C7C" w:rsidP="00DC1C7C">
      <w:pPr>
        <w:ind w:left="-5"/>
      </w:pPr>
      <w:r>
        <w:lastRenderedPageBreak/>
        <w:t xml:space="preserve">состоящая из цепочек. Цепочка слов, цепочка чисел. Операция склеивания цепочек. Шифрование как замена каждого элемента цепочки на другой элемент или цепочку из нескольких. </w:t>
      </w:r>
    </w:p>
    <w:p w:rsidR="00DC1C7C" w:rsidRDefault="00DC1C7C" w:rsidP="00DC1C7C">
      <w:pPr>
        <w:pStyle w:val="3"/>
        <w:ind w:left="-5"/>
      </w:pPr>
      <w:r>
        <w:t xml:space="preserve">Мешок </w:t>
      </w:r>
    </w:p>
    <w:p w:rsidR="00DC1C7C" w:rsidRDefault="00DC1C7C" w:rsidP="00DC1C7C">
      <w:pPr>
        <w:ind w:left="-5"/>
      </w:pPr>
      <w:r>
        <w:t xml:space="preserve">          Понятие </w:t>
      </w:r>
      <w:r>
        <w:rPr>
          <w:i/>
        </w:rPr>
        <w:t>мешка</w:t>
      </w:r>
      <w:r>
        <w:t xml:space="preserve"> как неупорядоченного конечного мультимножества. Пустой мешок. Одинаковые и разные мешки. Одинаковые и разные мешки. Мешок бусин цепочки. Перебор элементов мешка (понятия </w:t>
      </w:r>
      <w:r>
        <w:rPr>
          <w:i/>
        </w:rPr>
        <w:t>все / каждый</w:t>
      </w:r>
      <w:r>
        <w:t xml:space="preserve">). Понятия </w:t>
      </w:r>
      <w:r>
        <w:rPr>
          <w:i/>
        </w:rPr>
        <w:t>есть / нет / всего в мешке</w:t>
      </w:r>
      <w:r>
        <w:t xml:space="preserve">. Классификация объектов мешка по одному и по двум признакам. Одномерная и двумерная таблица для мешка. Операция склеивания мешков цепочек. </w:t>
      </w:r>
    </w:p>
    <w:p w:rsidR="00DC1C7C" w:rsidRDefault="00DC1C7C" w:rsidP="00DC1C7C">
      <w:pPr>
        <w:pStyle w:val="3"/>
        <w:ind w:left="-5"/>
      </w:pPr>
      <w:r>
        <w:t>Основы логики высказываний</w:t>
      </w:r>
    </w:p>
    <w:p w:rsidR="00DC1C7C" w:rsidRDefault="00DC1C7C" w:rsidP="00DC1C7C">
      <w:pPr>
        <w:ind w:left="-5"/>
      </w:pPr>
      <w:r>
        <w:t xml:space="preserve">           Понятия </w:t>
      </w:r>
      <w:r>
        <w:rPr>
          <w:i/>
        </w:rPr>
        <w:t>все/каждый</w:t>
      </w:r>
      <w:r>
        <w:t xml:space="preserve"> для элементов цепочки и мешка. Полный перебор элементов при поиске всех объектов, удовлетворяющих условию. Понятия </w:t>
      </w:r>
      <w:r>
        <w:rPr>
          <w:i/>
        </w:rPr>
        <w:t>есть/нет</w:t>
      </w:r>
      <w:r>
        <w:t xml:space="preserve"> для элементов цепочки и мешка. Понятие </w:t>
      </w:r>
      <w:r>
        <w:rPr>
          <w:i/>
        </w:rPr>
        <w:t>все разные</w:t>
      </w:r>
      <w:r>
        <w:t xml:space="preserve">. Истинные и ложные утверждения. Утверждения, истинность которых невозможно определить для данного объекта. Утверждения, которые для данного объекта не имеют смысла.  </w:t>
      </w:r>
    </w:p>
    <w:p w:rsidR="00DC1C7C" w:rsidRDefault="00DC1C7C" w:rsidP="00DC1C7C">
      <w:pPr>
        <w:pStyle w:val="3"/>
        <w:ind w:left="-5"/>
      </w:pPr>
      <w:r>
        <w:t xml:space="preserve">Язык </w:t>
      </w:r>
    </w:p>
    <w:p w:rsidR="00DC1C7C" w:rsidRDefault="00DC1C7C" w:rsidP="00DC1C7C">
      <w:pPr>
        <w:ind w:left="-5"/>
      </w:pPr>
      <w:r>
        <w:t xml:space="preserve">          Латинские буквы. Алфавитная цепочка (русский и латинский алфавиты), алфавитная линейка. Слово как цепочка букв. Именование, имя как цепочка букв и цифр. Буквы и знаки в русском тексте: прописные и строчные буквы,  дефис и апостроф, знаки препинания. Словарный порядок слов. Поиск слов в учебном словаре и в настоящих словарях. Толковый словарь. Понятие толкования слова. Полное, неполное и избыточное толкования. Решение лингвистических задач. </w:t>
      </w:r>
    </w:p>
    <w:p w:rsidR="00DC1C7C" w:rsidRDefault="00DC1C7C" w:rsidP="00DC1C7C">
      <w:pPr>
        <w:pStyle w:val="3"/>
        <w:ind w:left="-5"/>
      </w:pPr>
      <w:r>
        <w:t>Основы теории алгоритмов</w:t>
      </w:r>
    </w:p>
    <w:p w:rsidR="00DC1C7C" w:rsidRDefault="00DC1C7C" w:rsidP="00DC1C7C">
      <w:pPr>
        <w:ind w:left="-5"/>
      </w:pPr>
      <w:r>
        <w:t xml:space="preserve">          Понятие инструкции и описания. Различия инструкции и описания. Выполнение простых инструкций. Построение объекта (фигурки, цепочки, мешка) по инструкции и по описанию. Выполнение простых алгоритмов для решения практических и учебных задач: алгоритма подсчёта областей картинки, алгоритма подсчёта букв в тексте, алгоритма поиска слова в учебном словаре. Исполнитель Робик. Поле и команды (вверх, вниз, вправо, влево) Робика. Программа как цепочка команд. Выполнение программ Робиком. Построение и восстановление программы по результату её выполнения. Использование конструкции повторения в программах для Робика. Цепочка выполнения программы Робиком. Дерево выполнения программ Робиком.  </w:t>
      </w:r>
    </w:p>
    <w:p w:rsidR="00DC1C7C" w:rsidRDefault="00DC1C7C" w:rsidP="00DC1C7C">
      <w:pPr>
        <w:pStyle w:val="3"/>
        <w:ind w:left="-5"/>
      </w:pPr>
      <w:r>
        <w:t>Дерево</w:t>
      </w:r>
    </w:p>
    <w:p w:rsidR="00DC1C7C" w:rsidRDefault="00DC1C7C" w:rsidP="00DC1C7C">
      <w:pPr>
        <w:ind w:left="-5"/>
      </w:pPr>
      <w:r>
        <w:t xml:space="preserve">          Понятие </w:t>
      </w:r>
      <w:r>
        <w:rPr>
          <w:i/>
        </w:rPr>
        <w:t>дерева</w:t>
      </w:r>
      <w:r>
        <w:t xml:space="preserve"> как конечного направленного графа. </w:t>
      </w:r>
    </w:p>
    <w:p w:rsidR="00DC1C7C" w:rsidRDefault="00DC1C7C" w:rsidP="00DC1C7C">
      <w:pPr>
        <w:ind w:left="-5"/>
      </w:pPr>
      <w:r>
        <w:t xml:space="preserve">          Понятия </w:t>
      </w:r>
      <w:r>
        <w:rPr>
          <w:i/>
        </w:rPr>
        <w:t>следующий</w:t>
      </w:r>
      <w:r>
        <w:t xml:space="preserve"> и </w:t>
      </w:r>
      <w:r>
        <w:rPr>
          <w:i/>
        </w:rPr>
        <w:t>предыдущий</w:t>
      </w:r>
      <w:r>
        <w:t xml:space="preserve"> для вершин дерева. Понятие </w:t>
      </w:r>
      <w:r>
        <w:rPr>
          <w:i/>
        </w:rPr>
        <w:t>корневой вершины</w:t>
      </w:r>
      <w:r>
        <w:t xml:space="preserve">. Понятие </w:t>
      </w:r>
      <w:r>
        <w:rPr>
          <w:i/>
        </w:rPr>
        <w:t>листа дерева</w:t>
      </w:r>
      <w:r>
        <w:t xml:space="preserve">. Понятие </w:t>
      </w:r>
      <w:r>
        <w:rPr>
          <w:i/>
        </w:rPr>
        <w:t>уровня вершин дерева</w:t>
      </w:r>
      <w:r>
        <w:t xml:space="preserve">. Понятие </w:t>
      </w:r>
      <w:r>
        <w:rPr>
          <w:i/>
        </w:rPr>
        <w:t>пути дерева</w:t>
      </w:r>
      <w:r>
        <w:t xml:space="preserve">. Мешок всех путей дерева. Дерево потомков. Дерево всех вариантов (дерево перебора). Дерево вычисления арифметического выражения.  </w:t>
      </w:r>
      <w:r>
        <w:rPr>
          <w:b/>
        </w:rPr>
        <w:t>Игры с полной информацией</w:t>
      </w:r>
    </w:p>
    <w:p w:rsidR="00DC1C7C" w:rsidRDefault="00DC1C7C" w:rsidP="00DC1C7C">
      <w:pPr>
        <w:ind w:left="-5"/>
      </w:pPr>
      <w:r>
        <w:t xml:space="preserve">           Турниры и соревнования – правила кругового и кубкового турниров. Игры с полной информацией. Понятия: </w:t>
      </w:r>
      <w:r>
        <w:rPr>
          <w:i/>
        </w:rPr>
        <w:t>правила игры</w:t>
      </w:r>
      <w:r>
        <w:t xml:space="preserve">, </w:t>
      </w:r>
      <w:r>
        <w:rPr>
          <w:i/>
        </w:rPr>
        <w:t>ход</w:t>
      </w:r>
      <w:r>
        <w:t xml:space="preserve"> и </w:t>
      </w:r>
      <w:r>
        <w:rPr>
          <w:i/>
        </w:rPr>
        <w:t>позицияигры</w:t>
      </w:r>
      <w:r>
        <w:t xml:space="preserve">. Цепочка позиций игры. Примеры игр с полной информацией: </w:t>
      </w:r>
      <w:r>
        <w:rPr>
          <w:i/>
        </w:rPr>
        <w:t>Крестики-нолики</w:t>
      </w:r>
      <w:r>
        <w:t xml:space="preserve">, </w:t>
      </w:r>
      <w:r>
        <w:rPr>
          <w:i/>
        </w:rPr>
        <w:t>Камешки</w:t>
      </w:r>
      <w:r>
        <w:t xml:space="preserve">, </w:t>
      </w:r>
      <w:r>
        <w:rPr>
          <w:i/>
        </w:rPr>
        <w:t>Ползунок</w:t>
      </w:r>
      <w:r>
        <w:t xml:space="preserve">, </w:t>
      </w:r>
      <w:r>
        <w:rPr>
          <w:i/>
        </w:rPr>
        <w:t>Сим</w:t>
      </w:r>
      <w:r>
        <w:t xml:space="preserve">. Выигрышные и проигрышные позиции в игре. Существование, построение и использование выигрышных стратегий в реальной игре. Дерево игры, ветка из дерева игры. </w:t>
      </w:r>
    </w:p>
    <w:p w:rsidR="00DC1C7C" w:rsidRDefault="00DC1C7C" w:rsidP="00DC1C7C">
      <w:pPr>
        <w:pStyle w:val="3"/>
        <w:ind w:left="-5"/>
      </w:pPr>
      <w:r>
        <w:lastRenderedPageBreak/>
        <w:t>Математическое представление информации</w:t>
      </w:r>
    </w:p>
    <w:p w:rsidR="00DC1C7C" w:rsidRDefault="00DC1C7C" w:rsidP="00DC1C7C">
      <w:pPr>
        <w:ind w:left="-5"/>
      </w:pPr>
      <w:r>
        <w:t xml:space="preserve">          Одномерная и двумерная таблицы для мешка – использование таблицы для классификации объектов по одному и по двум признакам. Использование таблиц (рабочей и основной) для подсчёта букв и знаков в русском тексте. Использование таблицы для склеивания мешков. Сбор и представление информации, связанной со счётом (пересчётом), измерением величин (температуры); фиксирование результатов. Чтение таблицы, столбчатой и круговой диаграмм, заполнение таблицы, построение диаграмм. </w:t>
      </w:r>
    </w:p>
    <w:p w:rsidR="00DC1C7C" w:rsidRDefault="00DC1C7C" w:rsidP="00DC1C7C">
      <w:pPr>
        <w:pStyle w:val="3"/>
        <w:ind w:left="-5"/>
      </w:pPr>
      <w:r>
        <w:t>Алгоритмы. Исполнитель Робик</w:t>
      </w:r>
    </w:p>
    <w:p w:rsidR="00DC1C7C" w:rsidRDefault="00DC1C7C" w:rsidP="00DC1C7C">
      <w:pPr>
        <w:ind w:left="-5"/>
      </w:pPr>
      <w:r>
        <w:t xml:space="preserve">          Инструкция. Исполнитель Робик. Поле и команды (вверх, вниз, вправо, влево) Робика. Программа как цепочка команд. Выполнение программ Робиком. Построение / восстановление программы по результату ее выполнения. Использование конструкции повторения в программах для Робика. Цепочка выполнения программы. Дерево выполнения программ. </w:t>
      </w:r>
      <w:r>
        <w:rPr>
          <w:b/>
        </w:rPr>
        <w:t xml:space="preserve">Решение практических задач </w:t>
      </w:r>
    </w:p>
    <w:p w:rsidR="00DC1C7C" w:rsidRDefault="00DC1C7C" w:rsidP="00DC1C7C">
      <w:pPr>
        <w:ind w:left="-5"/>
      </w:pPr>
      <w:r>
        <w:t xml:space="preserve">          Поиск двух одинаковых объектов в большой совокупности объектов с использованием разбиения задачи на подзадачи и группового разделения труда (проект «Разделяй и властвуй»). </w:t>
      </w:r>
    </w:p>
    <w:p w:rsidR="00DC1C7C" w:rsidRDefault="00DC1C7C" w:rsidP="00DC1C7C">
      <w:pPr>
        <w:ind w:left="-5"/>
      </w:pPr>
      <w:r>
        <w:t xml:space="preserve">          Изготовление телесной модели цепочки бусин и числового ряда (изготовление бусин из бумаги, нанизывание их в цепочку) (проект «Вырезаем бусины»). </w:t>
      </w:r>
    </w:p>
    <w:p w:rsidR="00DC1C7C" w:rsidRDefault="00DC1C7C" w:rsidP="00DC1C7C">
      <w:pPr>
        <w:ind w:left="-5"/>
      </w:pPr>
      <w:r>
        <w:t xml:space="preserve">           Решение проектных задач на анализ текста и выделение из него нужной информации, в частности задач на сопоставление объекта с его описанием (мини-проекты «Работа текстом»). </w:t>
      </w:r>
    </w:p>
    <w:p w:rsidR="00DC1C7C" w:rsidRDefault="00DC1C7C" w:rsidP="00DC1C7C">
      <w:pPr>
        <w:ind w:left="-5"/>
      </w:pPr>
      <w:r>
        <w:t xml:space="preserve">          Исследование частотности использования букв и знаков в русских текстах (проект «Буквы и знаки в русском тексте»). </w:t>
      </w:r>
    </w:p>
    <w:p w:rsidR="00DC1C7C" w:rsidRDefault="00DC1C7C" w:rsidP="00DC1C7C">
      <w:pPr>
        <w:ind w:left="-5"/>
      </w:pPr>
      <w:r>
        <w:t xml:space="preserve">          Поиск двух одинаковых мешков среди большого количества мешков с большим числом объектов путём построения сводной таблицы (проект «Одинаковые мешки»).           Работа с большими словарями, поиск слов в больших словарях (проект «Лексикографический порядок»). </w:t>
      </w:r>
    </w:p>
    <w:p w:rsidR="00DC1C7C" w:rsidRDefault="00DC1C7C" w:rsidP="00DC1C7C">
      <w:pPr>
        <w:ind w:left="-5"/>
      </w:pPr>
      <w:r>
        <w:t xml:space="preserve">          Сортировка большого количества слов в словарном порядке силами группы с использованием алгоритма сортировки слиянием, сортировочного дерева, классификации (проект «Сортировка слиянием»). </w:t>
      </w:r>
    </w:p>
    <w:p w:rsidR="00DC1C7C" w:rsidRDefault="00DC1C7C" w:rsidP="00DC1C7C">
      <w:pPr>
        <w:ind w:left="-5"/>
      </w:pPr>
      <w:r>
        <w:t xml:space="preserve">           Изучение способов проведения спортивных соревнований, записи результатов и выявления победителя в ходе решения серии проектных задач и проведения кругового и кубкового турниров в классе (проект «Турниры и соревнования»). </w:t>
      </w:r>
    </w:p>
    <w:p w:rsidR="00DC1C7C" w:rsidRDefault="00DC1C7C" w:rsidP="00DC1C7C">
      <w:pPr>
        <w:ind w:left="-5"/>
      </w:pPr>
      <w:r>
        <w:t xml:space="preserve">          Сбор информации о погоде за месяц, представление информации о погоде в виде таблиц, а также круговых и столбчатых диаграмм (проект «Дневник наблюдения за погодой»). </w:t>
      </w:r>
    </w:p>
    <w:p w:rsidR="00DC1C7C" w:rsidRDefault="00DC1C7C" w:rsidP="00DC1C7C">
      <w:pPr>
        <w:ind w:left="-5"/>
      </w:pPr>
      <w:r>
        <w:t xml:space="preserve">          Построение полного дерева игры, исследование всех позиций, построение выигрышной стратегии (проект «Стратегия победы»). </w:t>
      </w:r>
    </w:p>
    <w:p w:rsidR="00DC1C7C" w:rsidRDefault="00DC1C7C" w:rsidP="00DC1C7C">
      <w:pPr>
        <w:spacing w:after="0" w:line="259" w:lineRule="auto"/>
        <w:ind w:left="0" w:firstLine="0"/>
        <w:jc w:val="left"/>
      </w:pPr>
    </w:p>
    <w:p w:rsidR="00DC1C7C" w:rsidRDefault="00DC1C7C" w:rsidP="00DC1C7C">
      <w:pPr>
        <w:spacing w:after="0" w:line="259" w:lineRule="auto"/>
        <w:ind w:left="0" w:firstLine="0"/>
        <w:jc w:val="left"/>
      </w:pPr>
    </w:p>
    <w:p w:rsidR="00DC1C7C" w:rsidRDefault="00DC1C7C" w:rsidP="00DC1C7C">
      <w:pPr>
        <w:spacing w:after="0" w:line="259" w:lineRule="auto"/>
        <w:ind w:left="0" w:firstLine="0"/>
        <w:jc w:val="left"/>
      </w:pPr>
    </w:p>
    <w:p w:rsidR="00DC1C7C" w:rsidRDefault="00DC1C7C" w:rsidP="00DC1C7C">
      <w:pPr>
        <w:spacing w:after="0" w:line="259" w:lineRule="auto"/>
        <w:ind w:left="0" w:firstLine="0"/>
        <w:jc w:val="left"/>
      </w:pPr>
    </w:p>
    <w:p w:rsidR="00DC1C7C" w:rsidRDefault="00DC1C7C" w:rsidP="00DC1C7C">
      <w:pPr>
        <w:spacing w:after="0" w:line="259" w:lineRule="auto"/>
        <w:ind w:left="0" w:firstLine="0"/>
        <w:jc w:val="left"/>
      </w:pPr>
    </w:p>
    <w:p w:rsidR="00DC1C7C" w:rsidRDefault="00DC1C7C" w:rsidP="00DC1C7C">
      <w:pPr>
        <w:spacing w:after="0" w:line="259" w:lineRule="auto"/>
        <w:ind w:left="0" w:firstLine="0"/>
        <w:jc w:val="left"/>
      </w:pPr>
    </w:p>
    <w:p w:rsidR="00DC1C7C" w:rsidRDefault="00DC1C7C" w:rsidP="00DC1C7C">
      <w:pPr>
        <w:spacing w:after="0" w:line="259" w:lineRule="auto"/>
        <w:ind w:left="0" w:firstLine="0"/>
        <w:jc w:val="left"/>
      </w:pPr>
    </w:p>
    <w:p w:rsidR="00DC1C7C" w:rsidRDefault="00DC1C7C" w:rsidP="00DC1C7C">
      <w:pPr>
        <w:spacing w:after="0" w:line="259" w:lineRule="auto"/>
        <w:ind w:left="0" w:firstLine="0"/>
        <w:jc w:val="left"/>
      </w:pPr>
    </w:p>
    <w:p w:rsidR="00DC1C7C" w:rsidRDefault="00DC1C7C" w:rsidP="00B1613C">
      <w:pPr>
        <w:pStyle w:val="2"/>
        <w:spacing w:after="50"/>
        <w:ind w:left="0" w:right="61" w:firstLine="0"/>
        <w:jc w:val="right"/>
      </w:pPr>
      <w:r>
        <w:lastRenderedPageBreak/>
        <w:t>3. Тематическое планирование у</w:t>
      </w:r>
      <w:r w:rsidR="00B1613C">
        <w:t xml:space="preserve">чебного предмета «Информатика» </w:t>
      </w:r>
    </w:p>
    <w:tbl>
      <w:tblPr>
        <w:tblStyle w:val="TableGrid"/>
        <w:tblW w:w="9399" w:type="dxa"/>
        <w:tblInd w:w="-11" w:type="dxa"/>
        <w:tblCellMar>
          <w:left w:w="23" w:type="dxa"/>
          <w:right w:w="64" w:type="dxa"/>
        </w:tblCellMar>
        <w:tblLook w:val="04A0" w:firstRow="1" w:lastRow="0" w:firstColumn="1" w:lastColumn="0" w:noHBand="0" w:noVBand="1"/>
      </w:tblPr>
      <w:tblGrid>
        <w:gridCol w:w="871"/>
        <w:gridCol w:w="6664"/>
        <w:gridCol w:w="1864"/>
      </w:tblGrid>
      <w:tr w:rsidR="00DC1C7C" w:rsidTr="00B1613C">
        <w:trPr>
          <w:trHeight w:val="575"/>
        </w:trPr>
        <w:tc>
          <w:tcPr>
            <w:tcW w:w="871" w:type="dxa"/>
            <w:tcBorders>
              <w:top w:val="single" w:sz="4" w:space="0" w:color="auto"/>
              <w:left w:val="single" w:sz="6" w:space="0" w:color="0D0D0D"/>
              <w:bottom w:val="single" w:sz="4" w:space="0" w:color="auto"/>
              <w:right w:val="single" w:sz="4" w:space="0" w:color="auto"/>
            </w:tcBorders>
            <w:vAlign w:val="center"/>
          </w:tcPr>
          <w:p w:rsidR="00DC1C7C" w:rsidRDefault="00DC1C7C" w:rsidP="005D76A3">
            <w:pPr>
              <w:spacing w:after="0" w:line="259" w:lineRule="auto"/>
              <w:ind w:left="79" w:firstLine="0"/>
            </w:pPr>
            <w:r>
              <w:rPr>
                <w:b/>
              </w:rPr>
              <w:t>№ п/п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C7C" w:rsidRDefault="00DC1C7C" w:rsidP="005D76A3">
            <w:pPr>
              <w:spacing w:after="0" w:line="259" w:lineRule="auto"/>
              <w:ind w:left="22" w:firstLine="0"/>
              <w:jc w:val="center"/>
            </w:pPr>
            <w:r>
              <w:rPr>
                <w:b/>
              </w:rPr>
              <w:t>Раздел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C7C" w:rsidRDefault="00DC1C7C" w:rsidP="005D76A3">
            <w:pPr>
              <w:spacing w:after="0" w:line="259" w:lineRule="auto"/>
              <w:ind w:left="187" w:firstLine="0"/>
              <w:jc w:val="left"/>
            </w:pPr>
            <w:r>
              <w:rPr>
                <w:b/>
              </w:rPr>
              <w:t>Кол-во часов</w:t>
            </w:r>
          </w:p>
        </w:tc>
      </w:tr>
      <w:tr w:rsidR="00DC1C7C" w:rsidTr="00B1613C">
        <w:trPr>
          <w:trHeight w:val="576"/>
        </w:trPr>
        <w:tc>
          <w:tcPr>
            <w:tcW w:w="871" w:type="dxa"/>
            <w:tcBorders>
              <w:top w:val="single" w:sz="4" w:space="0" w:color="auto"/>
              <w:left w:val="single" w:sz="6" w:space="0" w:color="0D0D0D"/>
              <w:bottom w:val="double" w:sz="4" w:space="0" w:color="FFFFFF"/>
              <w:right w:val="single" w:sz="4" w:space="0" w:color="auto"/>
            </w:tcBorders>
          </w:tcPr>
          <w:p w:rsidR="00DC1C7C" w:rsidRDefault="00DC1C7C" w:rsidP="005D76A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double" w:sz="4" w:space="0" w:color="FFFFFF"/>
              <w:right w:val="single" w:sz="4" w:space="0" w:color="auto"/>
            </w:tcBorders>
            <w:vAlign w:val="center"/>
          </w:tcPr>
          <w:p w:rsidR="00DC1C7C" w:rsidRDefault="00DC1C7C" w:rsidP="005D76A3">
            <w:pPr>
              <w:spacing w:after="0" w:line="259" w:lineRule="auto"/>
              <w:ind w:left="1013" w:firstLine="0"/>
              <w:jc w:val="center"/>
            </w:pPr>
            <w:r>
              <w:rPr>
                <w:b/>
              </w:rPr>
              <w:t xml:space="preserve">2 класс (35 часов) 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double" w:sz="4" w:space="0" w:color="FFFFFF"/>
              <w:right w:val="single" w:sz="4" w:space="0" w:color="auto"/>
            </w:tcBorders>
          </w:tcPr>
          <w:p w:rsidR="00DC1C7C" w:rsidRDefault="00DC1C7C" w:rsidP="005D76A3">
            <w:pPr>
              <w:spacing w:after="160" w:line="259" w:lineRule="auto"/>
              <w:ind w:left="0" w:firstLine="0"/>
              <w:jc w:val="left"/>
            </w:pPr>
          </w:p>
        </w:tc>
      </w:tr>
      <w:tr w:rsidR="00DC1C7C" w:rsidTr="00B1613C">
        <w:trPr>
          <w:trHeight w:val="569"/>
        </w:trPr>
        <w:tc>
          <w:tcPr>
            <w:tcW w:w="871" w:type="dxa"/>
            <w:tcBorders>
              <w:top w:val="double" w:sz="4" w:space="0" w:color="FFFFFF"/>
              <w:left w:val="single" w:sz="6" w:space="0" w:color="0D0D0D"/>
              <w:bottom w:val="double" w:sz="6" w:space="0" w:color="FFFFFF"/>
              <w:right w:val="single" w:sz="4" w:space="0" w:color="auto"/>
            </w:tcBorders>
            <w:vAlign w:val="center"/>
          </w:tcPr>
          <w:p w:rsidR="00DC1C7C" w:rsidRDefault="00DC1C7C" w:rsidP="005D76A3">
            <w:pPr>
              <w:spacing w:after="0" w:line="259" w:lineRule="auto"/>
              <w:ind w:left="22" w:firstLine="0"/>
              <w:jc w:val="center"/>
            </w:pPr>
            <w:r>
              <w:t xml:space="preserve">1 </w:t>
            </w:r>
          </w:p>
        </w:tc>
        <w:tc>
          <w:tcPr>
            <w:tcW w:w="6664" w:type="dxa"/>
            <w:tcBorders>
              <w:top w:val="double" w:sz="4" w:space="0" w:color="FFFFFF"/>
              <w:left w:val="single" w:sz="4" w:space="0" w:color="auto"/>
              <w:bottom w:val="double" w:sz="6" w:space="0" w:color="FFFFFF"/>
              <w:right w:val="single" w:sz="4" w:space="0" w:color="auto"/>
            </w:tcBorders>
            <w:vAlign w:val="center"/>
          </w:tcPr>
          <w:p w:rsidR="00DC1C7C" w:rsidRDefault="00DC1C7C" w:rsidP="005D76A3">
            <w:pPr>
              <w:spacing w:after="0" w:line="259" w:lineRule="auto"/>
              <w:ind w:left="0" w:firstLine="0"/>
              <w:jc w:val="left"/>
            </w:pPr>
            <w:r>
              <w:t xml:space="preserve">Правила игры. </w:t>
            </w:r>
          </w:p>
        </w:tc>
        <w:tc>
          <w:tcPr>
            <w:tcW w:w="1864" w:type="dxa"/>
            <w:tcBorders>
              <w:top w:val="double" w:sz="4" w:space="0" w:color="FFFFFF"/>
              <w:left w:val="single" w:sz="4" w:space="0" w:color="auto"/>
              <w:bottom w:val="double" w:sz="6" w:space="0" w:color="FFFFFF"/>
              <w:right w:val="single" w:sz="4" w:space="0" w:color="auto"/>
            </w:tcBorders>
            <w:vAlign w:val="center"/>
          </w:tcPr>
          <w:p w:rsidR="00DC1C7C" w:rsidRDefault="00DC1C7C" w:rsidP="005D76A3">
            <w:pPr>
              <w:spacing w:after="0" w:line="259" w:lineRule="auto"/>
              <w:ind w:left="28" w:firstLine="0"/>
              <w:jc w:val="center"/>
            </w:pPr>
            <w:r>
              <w:rPr>
                <w:b/>
              </w:rPr>
              <w:t>3</w:t>
            </w:r>
          </w:p>
        </w:tc>
      </w:tr>
      <w:tr w:rsidR="00DC1C7C" w:rsidTr="00B1613C">
        <w:trPr>
          <w:trHeight w:val="576"/>
        </w:trPr>
        <w:tc>
          <w:tcPr>
            <w:tcW w:w="871" w:type="dxa"/>
            <w:tcBorders>
              <w:top w:val="double" w:sz="6" w:space="0" w:color="FFFFFF"/>
              <w:left w:val="single" w:sz="6" w:space="0" w:color="0D0D0D"/>
              <w:bottom w:val="double" w:sz="6" w:space="0" w:color="FFFFFF"/>
              <w:right w:val="single" w:sz="4" w:space="0" w:color="auto"/>
            </w:tcBorders>
            <w:vAlign w:val="center"/>
          </w:tcPr>
          <w:p w:rsidR="00DC1C7C" w:rsidRDefault="00DC1C7C" w:rsidP="005D76A3">
            <w:pPr>
              <w:spacing w:after="0" w:line="259" w:lineRule="auto"/>
              <w:ind w:left="22" w:firstLine="0"/>
              <w:jc w:val="center"/>
            </w:pPr>
            <w:r>
              <w:t xml:space="preserve">2 </w:t>
            </w:r>
          </w:p>
        </w:tc>
        <w:tc>
          <w:tcPr>
            <w:tcW w:w="6664" w:type="dxa"/>
            <w:tcBorders>
              <w:top w:val="double" w:sz="6" w:space="0" w:color="FFFFFF"/>
              <w:left w:val="single" w:sz="4" w:space="0" w:color="auto"/>
              <w:bottom w:val="double" w:sz="6" w:space="0" w:color="FFFFFF"/>
              <w:right w:val="single" w:sz="4" w:space="0" w:color="auto"/>
            </w:tcBorders>
            <w:vAlign w:val="center"/>
          </w:tcPr>
          <w:p w:rsidR="00DC1C7C" w:rsidRDefault="00DC1C7C" w:rsidP="005D76A3">
            <w:pPr>
              <w:spacing w:after="0" w:line="259" w:lineRule="auto"/>
              <w:ind w:left="0" w:firstLine="0"/>
              <w:jc w:val="left"/>
            </w:pPr>
            <w:r>
              <w:t xml:space="preserve">Области </w:t>
            </w:r>
          </w:p>
        </w:tc>
        <w:tc>
          <w:tcPr>
            <w:tcW w:w="1864" w:type="dxa"/>
            <w:tcBorders>
              <w:top w:val="double" w:sz="6" w:space="0" w:color="FFFFFF"/>
              <w:left w:val="single" w:sz="4" w:space="0" w:color="auto"/>
              <w:bottom w:val="double" w:sz="6" w:space="0" w:color="FFFFFF"/>
              <w:right w:val="single" w:sz="4" w:space="0" w:color="auto"/>
            </w:tcBorders>
            <w:vAlign w:val="center"/>
          </w:tcPr>
          <w:p w:rsidR="00DC1C7C" w:rsidRDefault="00DC1C7C" w:rsidP="005D76A3">
            <w:pPr>
              <w:spacing w:after="0" w:line="259" w:lineRule="auto"/>
              <w:ind w:left="28" w:firstLine="0"/>
              <w:jc w:val="center"/>
            </w:pPr>
            <w:r>
              <w:rPr>
                <w:b/>
              </w:rPr>
              <w:t>7</w:t>
            </w:r>
          </w:p>
        </w:tc>
      </w:tr>
      <w:tr w:rsidR="00DC1C7C" w:rsidTr="00B1613C">
        <w:trPr>
          <w:trHeight w:val="583"/>
        </w:trPr>
        <w:tc>
          <w:tcPr>
            <w:tcW w:w="871" w:type="dxa"/>
            <w:tcBorders>
              <w:top w:val="double" w:sz="6" w:space="0" w:color="FFFFFF"/>
              <w:left w:val="single" w:sz="6" w:space="0" w:color="0D0D0D"/>
              <w:bottom w:val="double" w:sz="4" w:space="0" w:color="FFFFFF"/>
              <w:right w:val="single" w:sz="4" w:space="0" w:color="auto"/>
            </w:tcBorders>
            <w:vAlign w:val="center"/>
          </w:tcPr>
          <w:p w:rsidR="00DC1C7C" w:rsidRDefault="00DC1C7C" w:rsidP="005D76A3">
            <w:pPr>
              <w:spacing w:after="0" w:line="259" w:lineRule="auto"/>
              <w:ind w:left="22" w:firstLine="0"/>
              <w:jc w:val="center"/>
            </w:pPr>
            <w:r>
              <w:t xml:space="preserve">3 </w:t>
            </w:r>
          </w:p>
        </w:tc>
        <w:tc>
          <w:tcPr>
            <w:tcW w:w="6664" w:type="dxa"/>
            <w:tcBorders>
              <w:top w:val="double" w:sz="6" w:space="0" w:color="FFFFFF"/>
              <w:left w:val="single" w:sz="4" w:space="0" w:color="auto"/>
              <w:bottom w:val="single" w:sz="2" w:space="0" w:color="FFFFFF"/>
              <w:right w:val="single" w:sz="4" w:space="0" w:color="auto"/>
            </w:tcBorders>
            <w:vAlign w:val="center"/>
          </w:tcPr>
          <w:p w:rsidR="00DC1C7C" w:rsidRDefault="00DC1C7C" w:rsidP="005D76A3">
            <w:pPr>
              <w:spacing w:after="0" w:line="259" w:lineRule="auto"/>
              <w:ind w:left="0" w:firstLine="0"/>
              <w:jc w:val="left"/>
            </w:pPr>
            <w:r>
              <w:t xml:space="preserve">Цепочка. </w:t>
            </w:r>
          </w:p>
        </w:tc>
        <w:tc>
          <w:tcPr>
            <w:tcW w:w="1864" w:type="dxa"/>
            <w:tcBorders>
              <w:top w:val="double" w:sz="6" w:space="0" w:color="FFFFFF"/>
              <w:left w:val="single" w:sz="4" w:space="0" w:color="auto"/>
              <w:bottom w:val="double" w:sz="4" w:space="0" w:color="FFFFFF"/>
              <w:right w:val="single" w:sz="4" w:space="0" w:color="auto"/>
            </w:tcBorders>
            <w:vAlign w:val="center"/>
          </w:tcPr>
          <w:p w:rsidR="00DC1C7C" w:rsidRDefault="00DC1C7C" w:rsidP="005D76A3">
            <w:pPr>
              <w:spacing w:after="0" w:line="259" w:lineRule="auto"/>
              <w:ind w:left="28" w:firstLine="0"/>
              <w:jc w:val="center"/>
            </w:pPr>
            <w:r>
              <w:rPr>
                <w:b/>
              </w:rPr>
              <w:t>8</w:t>
            </w:r>
          </w:p>
        </w:tc>
      </w:tr>
      <w:tr w:rsidR="00DC1C7C" w:rsidTr="00B1613C">
        <w:trPr>
          <w:trHeight w:val="569"/>
        </w:trPr>
        <w:tc>
          <w:tcPr>
            <w:tcW w:w="871" w:type="dxa"/>
            <w:tcBorders>
              <w:top w:val="double" w:sz="4" w:space="0" w:color="FFFFFF"/>
              <w:left w:val="single" w:sz="6" w:space="0" w:color="0D0D0D"/>
              <w:bottom w:val="double" w:sz="6" w:space="0" w:color="FFFFFF"/>
              <w:right w:val="single" w:sz="4" w:space="0" w:color="auto"/>
            </w:tcBorders>
            <w:vAlign w:val="center"/>
          </w:tcPr>
          <w:p w:rsidR="00DC1C7C" w:rsidRDefault="00DC1C7C" w:rsidP="005D76A3">
            <w:pPr>
              <w:spacing w:after="0" w:line="259" w:lineRule="auto"/>
              <w:ind w:left="22" w:firstLine="0"/>
              <w:jc w:val="center"/>
            </w:pPr>
            <w:r>
              <w:t xml:space="preserve">4 </w:t>
            </w:r>
          </w:p>
        </w:tc>
        <w:tc>
          <w:tcPr>
            <w:tcW w:w="6664" w:type="dxa"/>
            <w:tcBorders>
              <w:top w:val="single" w:sz="2" w:space="0" w:color="FFFFFF"/>
              <w:left w:val="single" w:sz="4" w:space="0" w:color="auto"/>
              <w:bottom w:val="double" w:sz="6" w:space="0" w:color="FFFFFF"/>
              <w:right w:val="single" w:sz="4" w:space="0" w:color="auto"/>
            </w:tcBorders>
            <w:vAlign w:val="center"/>
          </w:tcPr>
          <w:p w:rsidR="00DC1C7C" w:rsidRDefault="00DC1C7C" w:rsidP="005D76A3">
            <w:pPr>
              <w:spacing w:after="0" w:line="259" w:lineRule="auto"/>
              <w:ind w:left="0" w:firstLine="0"/>
              <w:jc w:val="left"/>
            </w:pPr>
            <w:r>
              <w:t xml:space="preserve">Мешок. </w:t>
            </w:r>
          </w:p>
        </w:tc>
        <w:tc>
          <w:tcPr>
            <w:tcW w:w="1864" w:type="dxa"/>
            <w:tcBorders>
              <w:top w:val="double" w:sz="4" w:space="0" w:color="FFFFFF"/>
              <w:left w:val="single" w:sz="4" w:space="0" w:color="auto"/>
              <w:bottom w:val="double" w:sz="6" w:space="0" w:color="FFFFFF"/>
              <w:right w:val="single" w:sz="4" w:space="0" w:color="auto"/>
            </w:tcBorders>
            <w:vAlign w:val="center"/>
          </w:tcPr>
          <w:p w:rsidR="00DC1C7C" w:rsidRDefault="00DC1C7C" w:rsidP="005D76A3">
            <w:pPr>
              <w:spacing w:after="0" w:line="259" w:lineRule="auto"/>
              <w:ind w:left="28" w:firstLine="0"/>
              <w:jc w:val="center"/>
            </w:pPr>
            <w:r>
              <w:rPr>
                <w:b/>
              </w:rPr>
              <w:t>7</w:t>
            </w:r>
          </w:p>
        </w:tc>
      </w:tr>
      <w:tr w:rsidR="00DC1C7C" w:rsidTr="00B1613C">
        <w:trPr>
          <w:trHeight w:val="576"/>
        </w:trPr>
        <w:tc>
          <w:tcPr>
            <w:tcW w:w="871" w:type="dxa"/>
            <w:tcBorders>
              <w:top w:val="double" w:sz="6" w:space="0" w:color="FFFFFF"/>
              <w:left w:val="single" w:sz="6" w:space="0" w:color="0D0D0D"/>
              <w:bottom w:val="double" w:sz="6" w:space="0" w:color="FFFFFF"/>
              <w:right w:val="single" w:sz="4" w:space="0" w:color="auto"/>
            </w:tcBorders>
            <w:vAlign w:val="center"/>
          </w:tcPr>
          <w:p w:rsidR="00DC1C7C" w:rsidRDefault="00DC1C7C" w:rsidP="005D76A3">
            <w:pPr>
              <w:spacing w:after="0" w:line="259" w:lineRule="auto"/>
              <w:ind w:left="22" w:firstLine="0"/>
              <w:jc w:val="center"/>
            </w:pPr>
            <w:r>
              <w:t xml:space="preserve">5 </w:t>
            </w:r>
          </w:p>
        </w:tc>
        <w:tc>
          <w:tcPr>
            <w:tcW w:w="6664" w:type="dxa"/>
            <w:tcBorders>
              <w:top w:val="double" w:sz="6" w:space="0" w:color="FFFFFF"/>
              <w:left w:val="single" w:sz="4" w:space="0" w:color="auto"/>
              <w:bottom w:val="double" w:sz="3" w:space="0" w:color="FFFFFF"/>
              <w:right w:val="single" w:sz="4" w:space="0" w:color="auto"/>
            </w:tcBorders>
            <w:vAlign w:val="center"/>
          </w:tcPr>
          <w:p w:rsidR="00DC1C7C" w:rsidRDefault="00DC1C7C" w:rsidP="005D76A3">
            <w:pPr>
              <w:spacing w:after="0" w:line="259" w:lineRule="auto"/>
              <w:ind w:left="0" w:firstLine="0"/>
              <w:jc w:val="left"/>
            </w:pPr>
            <w:r>
              <w:t xml:space="preserve">Основы логики высказываний </w:t>
            </w:r>
          </w:p>
        </w:tc>
        <w:tc>
          <w:tcPr>
            <w:tcW w:w="1864" w:type="dxa"/>
            <w:tcBorders>
              <w:top w:val="double" w:sz="6" w:space="0" w:color="FFFFFF"/>
              <w:left w:val="single" w:sz="4" w:space="0" w:color="auto"/>
              <w:bottom w:val="double" w:sz="6" w:space="0" w:color="FFFFFF"/>
              <w:right w:val="single" w:sz="4" w:space="0" w:color="auto"/>
            </w:tcBorders>
            <w:vAlign w:val="center"/>
          </w:tcPr>
          <w:p w:rsidR="00DC1C7C" w:rsidRDefault="00DC1C7C" w:rsidP="005D76A3">
            <w:pPr>
              <w:spacing w:after="0" w:line="259" w:lineRule="auto"/>
              <w:ind w:left="28" w:firstLine="0"/>
              <w:jc w:val="center"/>
            </w:pPr>
            <w:r>
              <w:rPr>
                <w:b/>
              </w:rPr>
              <w:t>3</w:t>
            </w:r>
          </w:p>
        </w:tc>
      </w:tr>
      <w:tr w:rsidR="00DC1C7C" w:rsidTr="00B1613C">
        <w:trPr>
          <w:trHeight w:val="540"/>
        </w:trPr>
        <w:tc>
          <w:tcPr>
            <w:tcW w:w="871" w:type="dxa"/>
            <w:tcBorders>
              <w:top w:val="double" w:sz="6" w:space="0" w:color="FFFFFF"/>
              <w:left w:val="single" w:sz="6" w:space="0" w:color="0D0D0D"/>
              <w:bottom w:val="single" w:sz="4" w:space="0" w:color="auto"/>
              <w:right w:val="single" w:sz="4" w:space="0" w:color="auto"/>
            </w:tcBorders>
            <w:vAlign w:val="center"/>
          </w:tcPr>
          <w:p w:rsidR="00DC1C7C" w:rsidRDefault="00DC1C7C" w:rsidP="005D76A3">
            <w:pPr>
              <w:spacing w:after="0" w:line="259" w:lineRule="auto"/>
              <w:ind w:left="22" w:firstLine="0"/>
              <w:jc w:val="center"/>
            </w:pPr>
            <w:r>
              <w:t xml:space="preserve">6 </w:t>
            </w:r>
          </w:p>
        </w:tc>
        <w:tc>
          <w:tcPr>
            <w:tcW w:w="6664" w:type="dxa"/>
            <w:tcBorders>
              <w:top w:val="double" w:sz="3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C7C" w:rsidRDefault="00DC1C7C" w:rsidP="005D76A3">
            <w:pPr>
              <w:spacing w:after="0" w:line="259" w:lineRule="auto"/>
              <w:ind w:left="0" w:firstLine="0"/>
              <w:jc w:val="left"/>
            </w:pPr>
            <w:r>
              <w:t xml:space="preserve">Язык </w:t>
            </w:r>
          </w:p>
        </w:tc>
        <w:tc>
          <w:tcPr>
            <w:tcW w:w="1864" w:type="dxa"/>
            <w:tcBorders>
              <w:top w:val="double" w:sz="6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C7C" w:rsidRDefault="00DC1C7C" w:rsidP="005D76A3">
            <w:pPr>
              <w:spacing w:after="0" w:line="259" w:lineRule="auto"/>
              <w:ind w:left="28" w:firstLine="0"/>
              <w:jc w:val="center"/>
            </w:pPr>
            <w:r>
              <w:rPr>
                <w:b/>
              </w:rPr>
              <w:t>7</w:t>
            </w:r>
          </w:p>
        </w:tc>
      </w:tr>
      <w:tr w:rsidR="00B1613C" w:rsidTr="00B1613C">
        <w:trPr>
          <w:trHeight w:val="30"/>
        </w:trPr>
        <w:tc>
          <w:tcPr>
            <w:tcW w:w="871" w:type="dxa"/>
            <w:tcBorders>
              <w:top w:val="single" w:sz="4" w:space="0" w:color="auto"/>
              <w:left w:val="single" w:sz="6" w:space="0" w:color="0D0D0D"/>
              <w:bottom w:val="double" w:sz="4" w:space="0" w:color="FFFFFF"/>
              <w:right w:val="single" w:sz="4" w:space="0" w:color="auto"/>
            </w:tcBorders>
            <w:vAlign w:val="center"/>
          </w:tcPr>
          <w:p w:rsidR="00B1613C" w:rsidRDefault="00B1613C" w:rsidP="005D76A3">
            <w:pPr>
              <w:spacing w:after="0"/>
              <w:ind w:left="22"/>
              <w:jc w:val="center"/>
            </w:pP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double" w:sz="4" w:space="0" w:color="FFFFFF"/>
              <w:right w:val="single" w:sz="4" w:space="0" w:color="auto"/>
            </w:tcBorders>
            <w:vAlign w:val="center"/>
          </w:tcPr>
          <w:p w:rsidR="00B1613C" w:rsidRDefault="00B1613C" w:rsidP="005D76A3">
            <w:pPr>
              <w:spacing w:after="0"/>
              <w:ind w:left="0"/>
              <w:jc w:val="left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double" w:sz="4" w:space="0" w:color="FFFFFF"/>
              <w:right w:val="single" w:sz="4" w:space="0" w:color="auto"/>
            </w:tcBorders>
            <w:vAlign w:val="center"/>
          </w:tcPr>
          <w:p w:rsidR="00B1613C" w:rsidRDefault="00B1613C" w:rsidP="005D76A3">
            <w:pPr>
              <w:spacing w:after="0"/>
              <w:ind w:left="28"/>
              <w:jc w:val="center"/>
              <w:rPr>
                <w:b/>
              </w:rPr>
            </w:pPr>
          </w:p>
        </w:tc>
      </w:tr>
      <w:tr w:rsidR="00DC1C7C" w:rsidTr="00B1613C">
        <w:trPr>
          <w:trHeight w:val="569"/>
        </w:trPr>
        <w:tc>
          <w:tcPr>
            <w:tcW w:w="871" w:type="dxa"/>
            <w:tcBorders>
              <w:top w:val="double" w:sz="4" w:space="0" w:color="FFFFFF"/>
              <w:left w:val="single" w:sz="6" w:space="0" w:color="0D0D0D"/>
              <w:bottom w:val="double" w:sz="6" w:space="0" w:color="FFFFFF"/>
              <w:right w:val="single" w:sz="4" w:space="0" w:color="auto"/>
            </w:tcBorders>
          </w:tcPr>
          <w:p w:rsidR="00DC1C7C" w:rsidRDefault="00DC1C7C" w:rsidP="005D76A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664" w:type="dxa"/>
            <w:tcBorders>
              <w:top w:val="double" w:sz="4" w:space="0" w:color="FFFFFF"/>
              <w:left w:val="single" w:sz="4" w:space="0" w:color="auto"/>
              <w:bottom w:val="double" w:sz="6" w:space="0" w:color="FFFFFF"/>
              <w:right w:val="single" w:sz="4" w:space="0" w:color="auto"/>
            </w:tcBorders>
            <w:vAlign w:val="center"/>
          </w:tcPr>
          <w:p w:rsidR="00DC1C7C" w:rsidRDefault="00DC1C7C" w:rsidP="004D1798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>3 класс (35 часов)</w:t>
            </w:r>
          </w:p>
        </w:tc>
        <w:tc>
          <w:tcPr>
            <w:tcW w:w="1864" w:type="dxa"/>
            <w:tcBorders>
              <w:top w:val="double" w:sz="4" w:space="0" w:color="FFFFFF"/>
              <w:left w:val="single" w:sz="4" w:space="0" w:color="auto"/>
              <w:bottom w:val="double" w:sz="6" w:space="0" w:color="FFFFFF"/>
              <w:right w:val="single" w:sz="4" w:space="0" w:color="auto"/>
            </w:tcBorders>
          </w:tcPr>
          <w:p w:rsidR="00DC1C7C" w:rsidRDefault="00DC1C7C" w:rsidP="005D76A3">
            <w:pPr>
              <w:spacing w:after="160" w:line="259" w:lineRule="auto"/>
              <w:ind w:left="0" w:firstLine="0"/>
              <w:jc w:val="left"/>
            </w:pPr>
          </w:p>
        </w:tc>
      </w:tr>
      <w:tr w:rsidR="00DC1C7C" w:rsidTr="00B1613C">
        <w:trPr>
          <w:trHeight w:val="576"/>
        </w:trPr>
        <w:tc>
          <w:tcPr>
            <w:tcW w:w="871" w:type="dxa"/>
            <w:tcBorders>
              <w:top w:val="double" w:sz="6" w:space="0" w:color="FFFFFF"/>
              <w:left w:val="single" w:sz="6" w:space="0" w:color="0D0D0D"/>
              <w:bottom w:val="double" w:sz="6" w:space="0" w:color="FFFFFF"/>
              <w:right w:val="single" w:sz="4" w:space="0" w:color="auto"/>
            </w:tcBorders>
            <w:vAlign w:val="center"/>
          </w:tcPr>
          <w:p w:rsidR="00DC1C7C" w:rsidRDefault="00DC1C7C" w:rsidP="005D76A3">
            <w:pPr>
              <w:spacing w:after="0" w:line="259" w:lineRule="auto"/>
              <w:ind w:left="22" w:firstLine="0"/>
              <w:jc w:val="center"/>
            </w:pPr>
            <w:r>
              <w:t xml:space="preserve">1 </w:t>
            </w:r>
          </w:p>
        </w:tc>
        <w:tc>
          <w:tcPr>
            <w:tcW w:w="6664" w:type="dxa"/>
            <w:tcBorders>
              <w:top w:val="double" w:sz="6" w:space="0" w:color="FFFFFF"/>
              <w:left w:val="single" w:sz="4" w:space="0" w:color="auto"/>
              <w:bottom w:val="double" w:sz="6" w:space="0" w:color="FFFFFF"/>
              <w:right w:val="single" w:sz="4" w:space="0" w:color="auto"/>
            </w:tcBorders>
            <w:vAlign w:val="center"/>
          </w:tcPr>
          <w:p w:rsidR="00DC1C7C" w:rsidRDefault="00DC1C7C" w:rsidP="005D76A3">
            <w:pPr>
              <w:spacing w:after="0" w:line="259" w:lineRule="auto"/>
              <w:ind w:left="0" w:firstLine="0"/>
              <w:jc w:val="left"/>
            </w:pPr>
            <w:r>
              <w:t xml:space="preserve">Деревья </w:t>
            </w:r>
          </w:p>
        </w:tc>
        <w:tc>
          <w:tcPr>
            <w:tcW w:w="1864" w:type="dxa"/>
            <w:tcBorders>
              <w:top w:val="double" w:sz="6" w:space="0" w:color="FFFFFF"/>
              <w:left w:val="single" w:sz="4" w:space="0" w:color="auto"/>
              <w:bottom w:val="double" w:sz="6" w:space="0" w:color="FFFFFF"/>
              <w:right w:val="single" w:sz="4" w:space="0" w:color="auto"/>
            </w:tcBorders>
            <w:vAlign w:val="center"/>
          </w:tcPr>
          <w:p w:rsidR="00DC1C7C" w:rsidRDefault="00DC1C7C" w:rsidP="005D76A3">
            <w:pPr>
              <w:spacing w:after="0" w:line="259" w:lineRule="auto"/>
              <w:ind w:left="28" w:firstLine="0"/>
              <w:jc w:val="center"/>
            </w:pPr>
            <w:r>
              <w:rPr>
                <w:b/>
              </w:rPr>
              <w:t>10</w:t>
            </w:r>
          </w:p>
        </w:tc>
      </w:tr>
      <w:tr w:rsidR="00DC1C7C" w:rsidTr="00B1613C">
        <w:trPr>
          <w:trHeight w:val="576"/>
        </w:trPr>
        <w:tc>
          <w:tcPr>
            <w:tcW w:w="871" w:type="dxa"/>
            <w:tcBorders>
              <w:top w:val="double" w:sz="6" w:space="0" w:color="FFFFFF"/>
              <w:left w:val="single" w:sz="6" w:space="0" w:color="0D0D0D"/>
              <w:bottom w:val="double" w:sz="6" w:space="0" w:color="FFFFFF"/>
              <w:right w:val="single" w:sz="4" w:space="0" w:color="auto"/>
            </w:tcBorders>
            <w:vAlign w:val="center"/>
          </w:tcPr>
          <w:p w:rsidR="00DC1C7C" w:rsidRDefault="00DC1C7C" w:rsidP="005D76A3">
            <w:pPr>
              <w:spacing w:after="0" w:line="259" w:lineRule="auto"/>
              <w:ind w:left="22" w:firstLine="0"/>
              <w:jc w:val="center"/>
            </w:pPr>
            <w:r>
              <w:t xml:space="preserve">2 </w:t>
            </w:r>
          </w:p>
        </w:tc>
        <w:tc>
          <w:tcPr>
            <w:tcW w:w="6664" w:type="dxa"/>
            <w:tcBorders>
              <w:top w:val="double" w:sz="6" w:space="0" w:color="FFFFFF"/>
              <w:left w:val="single" w:sz="4" w:space="0" w:color="auto"/>
              <w:bottom w:val="double" w:sz="6" w:space="0" w:color="FFFFFF"/>
              <w:right w:val="single" w:sz="4" w:space="0" w:color="auto"/>
            </w:tcBorders>
            <w:vAlign w:val="center"/>
          </w:tcPr>
          <w:p w:rsidR="00DC1C7C" w:rsidRDefault="00DC1C7C" w:rsidP="005D76A3">
            <w:pPr>
              <w:spacing w:after="0" w:line="259" w:lineRule="auto"/>
              <w:ind w:left="0" w:firstLine="0"/>
              <w:jc w:val="left"/>
            </w:pPr>
            <w:r>
              <w:t xml:space="preserve">Мешок </w:t>
            </w:r>
          </w:p>
        </w:tc>
        <w:tc>
          <w:tcPr>
            <w:tcW w:w="1864" w:type="dxa"/>
            <w:tcBorders>
              <w:top w:val="double" w:sz="6" w:space="0" w:color="FFFFFF"/>
              <w:left w:val="single" w:sz="4" w:space="0" w:color="auto"/>
              <w:bottom w:val="double" w:sz="6" w:space="0" w:color="FFFFFF"/>
              <w:right w:val="single" w:sz="4" w:space="0" w:color="auto"/>
            </w:tcBorders>
            <w:vAlign w:val="center"/>
          </w:tcPr>
          <w:p w:rsidR="00DC1C7C" w:rsidRDefault="00DC1C7C" w:rsidP="005D76A3">
            <w:pPr>
              <w:spacing w:after="0" w:line="259" w:lineRule="auto"/>
              <w:ind w:left="28" w:firstLine="0"/>
              <w:jc w:val="center"/>
            </w:pPr>
            <w:r>
              <w:rPr>
                <w:b/>
              </w:rPr>
              <w:t>7</w:t>
            </w:r>
          </w:p>
        </w:tc>
      </w:tr>
      <w:tr w:rsidR="00DC1C7C" w:rsidTr="00B1613C">
        <w:trPr>
          <w:trHeight w:val="576"/>
        </w:trPr>
        <w:tc>
          <w:tcPr>
            <w:tcW w:w="871" w:type="dxa"/>
            <w:tcBorders>
              <w:top w:val="double" w:sz="6" w:space="0" w:color="FFFFFF"/>
              <w:left w:val="single" w:sz="6" w:space="0" w:color="0D0D0D"/>
              <w:bottom w:val="double" w:sz="6" w:space="0" w:color="FFFFFF"/>
              <w:right w:val="single" w:sz="4" w:space="0" w:color="auto"/>
            </w:tcBorders>
            <w:vAlign w:val="center"/>
          </w:tcPr>
          <w:p w:rsidR="00DC1C7C" w:rsidRDefault="00DC1C7C" w:rsidP="005D76A3">
            <w:pPr>
              <w:spacing w:after="0" w:line="259" w:lineRule="auto"/>
              <w:ind w:left="22" w:firstLine="0"/>
              <w:jc w:val="center"/>
            </w:pPr>
            <w:r>
              <w:t xml:space="preserve">3 </w:t>
            </w:r>
          </w:p>
        </w:tc>
        <w:tc>
          <w:tcPr>
            <w:tcW w:w="6664" w:type="dxa"/>
            <w:tcBorders>
              <w:top w:val="double" w:sz="6" w:space="0" w:color="FFFFFF"/>
              <w:left w:val="single" w:sz="4" w:space="0" w:color="auto"/>
              <w:bottom w:val="double" w:sz="6" w:space="0" w:color="FFFFFF"/>
              <w:right w:val="single" w:sz="4" w:space="0" w:color="auto"/>
            </w:tcBorders>
            <w:vAlign w:val="center"/>
          </w:tcPr>
          <w:p w:rsidR="00DC1C7C" w:rsidRDefault="00DC1C7C" w:rsidP="005D76A3">
            <w:pPr>
              <w:spacing w:after="0" w:line="259" w:lineRule="auto"/>
              <w:ind w:left="0" w:firstLine="0"/>
              <w:jc w:val="left"/>
            </w:pPr>
            <w:r>
              <w:t xml:space="preserve">Цепочки </w:t>
            </w:r>
          </w:p>
        </w:tc>
        <w:tc>
          <w:tcPr>
            <w:tcW w:w="1864" w:type="dxa"/>
            <w:tcBorders>
              <w:top w:val="double" w:sz="6" w:space="0" w:color="FFFFFF"/>
              <w:left w:val="single" w:sz="4" w:space="0" w:color="auto"/>
              <w:bottom w:val="double" w:sz="6" w:space="0" w:color="FFFFFF"/>
              <w:right w:val="single" w:sz="4" w:space="0" w:color="auto"/>
            </w:tcBorders>
            <w:vAlign w:val="center"/>
          </w:tcPr>
          <w:p w:rsidR="00DC1C7C" w:rsidRDefault="00DC1C7C" w:rsidP="005D76A3">
            <w:pPr>
              <w:spacing w:after="0" w:line="259" w:lineRule="auto"/>
              <w:ind w:left="28" w:firstLine="0"/>
              <w:jc w:val="center"/>
            </w:pPr>
            <w:r>
              <w:rPr>
                <w:b/>
              </w:rPr>
              <w:t>8</w:t>
            </w:r>
          </w:p>
        </w:tc>
      </w:tr>
      <w:tr w:rsidR="00DC1C7C" w:rsidTr="00B1613C">
        <w:trPr>
          <w:trHeight w:val="576"/>
        </w:trPr>
        <w:tc>
          <w:tcPr>
            <w:tcW w:w="871" w:type="dxa"/>
            <w:tcBorders>
              <w:top w:val="double" w:sz="6" w:space="0" w:color="FFFFFF"/>
              <w:left w:val="single" w:sz="6" w:space="0" w:color="0D0D0D"/>
              <w:bottom w:val="double" w:sz="6" w:space="0" w:color="FFFFFF"/>
              <w:right w:val="single" w:sz="4" w:space="0" w:color="auto"/>
            </w:tcBorders>
            <w:vAlign w:val="center"/>
          </w:tcPr>
          <w:p w:rsidR="00DC1C7C" w:rsidRDefault="00DC1C7C" w:rsidP="005D76A3">
            <w:pPr>
              <w:spacing w:after="0" w:line="259" w:lineRule="auto"/>
              <w:ind w:left="22" w:firstLine="0"/>
              <w:jc w:val="center"/>
            </w:pPr>
            <w:r>
              <w:t xml:space="preserve">4 </w:t>
            </w:r>
          </w:p>
        </w:tc>
        <w:tc>
          <w:tcPr>
            <w:tcW w:w="6664" w:type="dxa"/>
            <w:tcBorders>
              <w:top w:val="double" w:sz="6" w:space="0" w:color="FFFFFF"/>
              <w:left w:val="single" w:sz="4" w:space="0" w:color="auto"/>
              <w:bottom w:val="double" w:sz="6" w:space="0" w:color="FFFFFF"/>
              <w:right w:val="single" w:sz="4" w:space="0" w:color="auto"/>
            </w:tcBorders>
            <w:vAlign w:val="center"/>
          </w:tcPr>
          <w:p w:rsidR="00DC1C7C" w:rsidRDefault="00DC1C7C" w:rsidP="005D76A3">
            <w:pPr>
              <w:spacing w:after="0" w:line="259" w:lineRule="auto"/>
              <w:ind w:left="0" w:firstLine="0"/>
              <w:jc w:val="left"/>
            </w:pPr>
            <w:r>
              <w:t>Исполнитель Робик</w:t>
            </w:r>
          </w:p>
        </w:tc>
        <w:tc>
          <w:tcPr>
            <w:tcW w:w="1864" w:type="dxa"/>
            <w:tcBorders>
              <w:top w:val="double" w:sz="6" w:space="0" w:color="FFFFFF"/>
              <w:left w:val="single" w:sz="4" w:space="0" w:color="auto"/>
              <w:bottom w:val="double" w:sz="6" w:space="0" w:color="FFFFFF"/>
              <w:right w:val="single" w:sz="4" w:space="0" w:color="auto"/>
            </w:tcBorders>
            <w:vAlign w:val="center"/>
          </w:tcPr>
          <w:p w:rsidR="00DC1C7C" w:rsidRDefault="00DC1C7C" w:rsidP="005D76A3">
            <w:pPr>
              <w:spacing w:after="0" w:line="259" w:lineRule="auto"/>
              <w:ind w:left="28" w:firstLine="0"/>
              <w:jc w:val="center"/>
            </w:pPr>
            <w:r>
              <w:rPr>
                <w:b/>
              </w:rPr>
              <w:t>5</w:t>
            </w:r>
          </w:p>
        </w:tc>
      </w:tr>
      <w:tr w:rsidR="00DC1C7C" w:rsidTr="00B1613C">
        <w:trPr>
          <w:trHeight w:val="414"/>
        </w:trPr>
        <w:tc>
          <w:tcPr>
            <w:tcW w:w="871" w:type="dxa"/>
            <w:tcBorders>
              <w:top w:val="double" w:sz="6" w:space="0" w:color="FFFFFF"/>
              <w:left w:val="single" w:sz="6" w:space="0" w:color="0D0D0D"/>
              <w:bottom w:val="single" w:sz="4" w:space="0" w:color="auto"/>
              <w:right w:val="single" w:sz="4" w:space="0" w:color="auto"/>
            </w:tcBorders>
            <w:vAlign w:val="center"/>
          </w:tcPr>
          <w:p w:rsidR="00DC1C7C" w:rsidRDefault="00DC1C7C" w:rsidP="005D76A3">
            <w:pPr>
              <w:spacing w:after="0" w:line="259" w:lineRule="auto"/>
              <w:ind w:left="22" w:firstLine="0"/>
              <w:jc w:val="center"/>
            </w:pPr>
            <w:r>
              <w:t xml:space="preserve">5 </w:t>
            </w:r>
          </w:p>
        </w:tc>
        <w:tc>
          <w:tcPr>
            <w:tcW w:w="6664" w:type="dxa"/>
            <w:tcBorders>
              <w:top w:val="double" w:sz="6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C7C" w:rsidRDefault="00DC1C7C" w:rsidP="005D76A3">
            <w:pPr>
              <w:spacing w:after="0" w:line="259" w:lineRule="auto"/>
              <w:ind w:left="0" w:firstLine="0"/>
              <w:jc w:val="left"/>
            </w:pPr>
            <w:r>
              <w:t xml:space="preserve">Язык </w:t>
            </w:r>
          </w:p>
        </w:tc>
        <w:tc>
          <w:tcPr>
            <w:tcW w:w="1864" w:type="dxa"/>
            <w:tcBorders>
              <w:top w:val="double" w:sz="6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C7C" w:rsidRDefault="00DC1C7C" w:rsidP="005D76A3">
            <w:pPr>
              <w:spacing w:after="0" w:line="259" w:lineRule="auto"/>
              <w:ind w:left="28" w:firstLine="0"/>
              <w:jc w:val="center"/>
            </w:pPr>
            <w:r>
              <w:rPr>
                <w:b/>
              </w:rPr>
              <w:t>5</w:t>
            </w:r>
          </w:p>
        </w:tc>
      </w:tr>
      <w:tr w:rsidR="00DC1C7C" w:rsidTr="00B1613C">
        <w:trPr>
          <w:trHeight w:val="576"/>
        </w:trPr>
        <w:tc>
          <w:tcPr>
            <w:tcW w:w="871" w:type="dxa"/>
            <w:tcBorders>
              <w:top w:val="single" w:sz="4" w:space="0" w:color="auto"/>
              <w:left w:val="single" w:sz="6" w:space="0" w:color="0D0D0D"/>
              <w:bottom w:val="double" w:sz="6" w:space="0" w:color="FFFFFF"/>
              <w:right w:val="single" w:sz="4" w:space="0" w:color="auto"/>
            </w:tcBorders>
          </w:tcPr>
          <w:p w:rsidR="00DC1C7C" w:rsidRDefault="00DC1C7C" w:rsidP="005D76A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double" w:sz="6" w:space="0" w:color="FFFFFF"/>
              <w:right w:val="single" w:sz="4" w:space="0" w:color="auto"/>
            </w:tcBorders>
            <w:vAlign w:val="center"/>
          </w:tcPr>
          <w:p w:rsidR="00DC1C7C" w:rsidRDefault="00DC1C7C" w:rsidP="005D76A3">
            <w:pPr>
              <w:spacing w:after="0" w:line="259" w:lineRule="auto"/>
              <w:ind w:left="1013" w:firstLine="0"/>
              <w:jc w:val="center"/>
            </w:pPr>
            <w:r>
              <w:rPr>
                <w:b/>
              </w:rPr>
              <w:t>4 класс (35 часов)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double" w:sz="6" w:space="0" w:color="FFFFFF"/>
              <w:right w:val="single" w:sz="4" w:space="0" w:color="auto"/>
            </w:tcBorders>
          </w:tcPr>
          <w:p w:rsidR="00DC1C7C" w:rsidRDefault="00DC1C7C" w:rsidP="005D76A3">
            <w:pPr>
              <w:spacing w:after="160" w:line="259" w:lineRule="auto"/>
              <w:ind w:left="0" w:firstLine="0"/>
              <w:jc w:val="left"/>
            </w:pPr>
          </w:p>
        </w:tc>
      </w:tr>
      <w:tr w:rsidR="00DC1C7C" w:rsidTr="00B1613C">
        <w:trPr>
          <w:trHeight w:val="576"/>
        </w:trPr>
        <w:tc>
          <w:tcPr>
            <w:tcW w:w="871" w:type="dxa"/>
            <w:tcBorders>
              <w:top w:val="double" w:sz="6" w:space="0" w:color="FFFFFF"/>
              <w:left w:val="single" w:sz="6" w:space="0" w:color="0D0D0D"/>
              <w:bottom w:val="double" w:sz="6" w:space="0" w:color="FFFFFF"/>
              <w:right w:val="single" w:sz="4" w:space="0" w:color="auto"/>
            </w:tcBorders>
            <w:vAlign w:val="center"/>
          </w:tcPr>
          <w:p w:rsidR="00DC1C7C" w:rsidRDefault="00DC1C7C" w:rsidP="005D76A3">
            <w:pPr>
              <w:spacing w:after="0" w:line="259" w:lineRule="auto"/>
              <w:ind w:left="22" w:firstLine="0"/>
              <w:jc w:val="center"/>
            </w:pPr>
            <w:r>
              <w:t xml:space="preserve">1 </w:t>
            </w:r>
          </w:p>
        </w:tc>
        <w:tc>
          <w:tcPr>
            <w:tcW w:w="6664" w:type="dxa"/>
            <w:tcBorders>
              <w:top w:val="double" w:sz="6" w:space="0" w:color="FFFFFF"/>
              <w:left w:val="single" w:sz="4" w:space="0" w:color="auto"/>
              <w:bottom w:val="double" w:sz="4" w:space="0" w:color="FFFFFF"/>
              <w:right w:val="single" w:sz="4" w:space="0" w:color="auto"/>
            </w:tcBorders>
            <w:vAlign w:val="center"/>
          </w:tcPr>
          <w:p w:rsidR="00DC1C7C" w:rsidRDefault="00DC1C7C" w:rsidP="005D76A3">
            <w:pPr>
              <w:spacing w:after="0" w:line="259" w:lineRule="auto"/>
              <w:ind w:left="0" w:firstLine="0"/>
              <w:jc w:val="left"/>
            </w:pPr>
            <w:r>
              <w:t xml:space="preserve">Правила игры </w:t>
            </w:r>
          </w:p>
        </w:tc>
        <w:tc>
          <w:tcPr>
            <w:tcW w:w="1864" w:type="dxa"/>
            <w:tcBorders>
              <w:top w:val="double" w:sz="6" w:space="0" w:color="FFFFFF"/>
              <w:left w:val="single" w:sz="4" w:space="0" w:color="auto"/>
              <w:bottom w:val="double" w:sz="6" w:space="0" w:color="FFFFFF"/>
              <w:right w:val="single" w:sz="4" w:space="0" w:color="auto"/>
            </w:tcBorders>
            <w:vAlign w:val="center"/>
          </w:tcPr>
          <w:p w:rsidR="00DC1C7C" w:rsidRDefault="00DC1C7C" w:rsidP="005D76A3">
            <w:pPr>
              <w:spacing w:after="0" w:line="259" w:lineRule="auto"/>
              <w:ind w:left="28" w:firstLine="0"/>
              <w:jc w:val="center"/>
            </w:pPr>
            <w:r>
              <w:rPr>
                <w:b/>
              </w:rPr>
              <w:t>4</w:t>
            </w:r>
          </w:p>
        </w:tc>
      </w:tr>
      <w:tr w:rsidR="00DC1C7C" w:rsidTr="00B1613C">
        <w:trPr>
          <w:trHeight w:val="576"/>
        </w:trPr>
        <w:tc>
          <w:tcPr>
            <w:tcW w:w="871" w:type="dxa"/>
            <w:tcBorders>
              <w:top w:val="double" w:sz="6" w:space="0" w:color="FFFFFF"/>
              <w:left w:val="single" w:sz="6" w:space="0" w:color="0D0D0D"/>
              <w:bottom w:val="double" w:sz="6" w:space="0" w:color="FFFFFF"/>
              <w:right w:val="single" w:sz="4" w:space="0" w:color="auto"/>
            </w:tcBorders>
            <w:vAlign w:val="center"/>
          </w:tcPr>
          <w:p w:rsidR="00DC1C7C" w:rsidRDefault="00DC1C7C" w:rsidP="005D76A3">
            <w:pPr>
              <w:spacing w:after="0" w:line="259" w:lineRule="auto"/>
              <w:ind w:left="22" w:firstLine="0"/>
              <w:jc w:val="center"/>
            </w:pPr>
            <w:r>
              <w:t xml:space="preserve">2 </w:t>
            </w:r>
          </w:p>
        </w:tc>
        <w:tc>
          <w:tcPr>
            <w:tcW w:w="6664" w:type="dxa"/>
            <w:tcBorders>
              <w:top w:val="double" w:sz="4" w:space="0" w:color="FFFFFF"/>
              <w:left w:val="single" w:sz="4" w:space="0" w:color="auto"/>
              <w:bottom w:val="double" w:sz="6" w:space="0" w:color="FFFFFF"/>
              <w:right w:val="single" w:sz="4" w:space="0" w:color="auto"/>
            </w:tcBorders>
            <w:vAlign w:val="center"/>
          </w:tcPr>
          <w:p w:rsidR="00DC1C7C" w:rsidRDefault="00DC1C7C" w:rsidP="005D76A3">
            <w:pPr>
              <w:spacing w:after="0" w:line="259" w:lineRule="auto"/>
              <w:ind w:left="0" w:firstLine="0"/>
              <w:jc w:val="left"/>
            </w:pPr>
            <w:r>
              <w:t>Исполнитель Робик</w:t>
            </w:r>
          </w:p>
        </w:tc>
        <w:tc>
          <w:tcPr>
            <w:tcW w:w="1864" w:type="dxa"/>
            <w:tcBorders>
              <w:top w:val="double" w:sz="6" w:space="0" w:color="FFFFFF"/>
              <w:left w:val="single" w:sz="4" w:space="0" w:color="auto"/>
              <w:bottom w:val="double" w:sz="6" w:space="0" w:color="FFFFFF"/>
              <w:right w:val="single" w:sz="4" w:space="0" w:color="auto"/>
            </w:tcBorders>
            <w:vAlign w:val="center"/>
          </w:tcPr>
          <w:p w:rsidR="00DC1C7C" w:rsidRDefault="00DC1C7C" w:rsidP="005D76A3">
            <w:pPr>
              <w:spacing w:after="0" w:line="259" w:lineRule="auto"/>
              <w:ind w:left="28" w:firstLine="0"/>
              <w:jc w:val="center"/>
            </w:pPr>
            <w:r>
              <w:rPr>
                <w:b/>
              </w:rPr>
              <w:t>3</w:t>
            </w:r>
          </w:p>
        </w:tc>
      </w:tr>
      <w:tr w:rsidR="00DC1C7C" w:rsidTr="00B1613C">
        <w:trPr>
          <w:trHeight w:val="576"/>
        </w:trPr>
        <w:tc>
          <w:tcPr>
            <w:tcW w:w="871" w:type="dxa"/>
            <w:tcBorders>
              <w:top w:val="double" w:sz="6" w:space="0" w:color="FFFFFF"/>
              <w:left w:val="single" w:sz="6" w:space="0" w:color="0D0D0D"/>
              <w:bottom w:val="double" w:sz="6" w:space="0" w:color="FFFFFF"/>
              <w:right w:val="single" w:sz="4" w:space="0" w:color="auto"/>
            </w:tcBorders>
            <w:vAlign w:val="center"/>
          </w:tcPr>
          <w:p w:rsidR="00DC1C7C" w:rsidRDefault="00DC1C7C" w:rsidP="005D76A3">
            <w:pPr>
              <w:spacing w:after="0" w:line="259" w:lineRule="auto"/>
              <w:ind w:left="22" w:firstLine="0"/>
              <w:jc w:val="center"/>
            </w:pPr>
            <w:r>
              <w:t xml:space="preserve">3 </w:t>
            </w:r>
          </w:p>
        </w:tc>
        <w:tc>
          <w:tcPr>
            <w:tcW w:w="6664" w:type="dxa"/>
            <w:tcBorders>
              <w:top w:val="double" w:sz="6" w:space="0" w:color="FFFFFF"/>
              <w:left w:val="single" w:sz="4" w:space="0" w:color="auto"/>
              <w:bottom w:val="double" w:sz="6" w:space="0" w:color="FFFFFF"/>
              <w:right w:val="single" w:sz="4" w:space="0" w:color="auto"/>
            </w:tcBorders>
            <w:vAlign w:val="center"/>
          </w:tcPr>
          <w:p w:rsidR="00DC1C7C" w:rsidRDefault="00DC1C7C" w:rsidP="005D76A3">
            <w:pPr>
              <w:spacing w:after="0" w:line="259" w:lineRule="auto"/>
              <w:ind w:left="0" w:firstLine="0"/>
              <w:jc w:val="left"/>
            </w:pPr>
            <w:r>
              <w:t xml:space="preserve">Дерево вычисления </w:t>
            </w:r>
          </w:p>
        </w:tc>
        <w:tc>
          <w:tcPr>
            <w:tcW w:w="1864" w:type="dxa"/>
            <w:tcBorders>
              <w:top w:val="double" w:sz="6" w:space="0" w:color="FFFFFF"/>
              <w:left w:val="single" w:sz="4" w:space="0" w:color="auto"/>
              <w:bottom w:val="double" w:sz="6" w:space="0" w:color="FFFFFF"/>
              <w:right w:val="single" w:sz="4" w:space="0" w:color="auto"/>
            </w:tcBorders>
            <w:vAlign w:val="center"/>
          </w:tcPr>
          <w:p w:rsidR="00DC1C7C" w:rsidRDefault="00DC1C7C" w:rsidP="005D76A3">
            <w:pPr>
              <w:spacing w:after="0" w:line="259" w:lineRule="auto"/>
              <w:ind w:left="28" w:firstLine="0"/>
              <w:jc w:val="center"/>
            </w:pPr>
            <w:r>
              <w:rPr>
                <w:b/>
              </w:rPr>
              <w:t>6</w:t>
            </w:r>
          </w:p>
        </w:tc>
      </w:tr>
      <w:tr w:rsidR="00DC1C7C" w:rsidTr="00B1613C">
        <w:trPr>
          <w:trHeight w:val="577"/>
        </w:trPr>
        <w:tc>
          <w:tcPr>
            <w:tcW w:w="871" w:type="dxa"/>
            <w:tcBorders>
              <w:top w:val="double" w:sz="6" w:space="0" w:color="FFFFFF"/>
              <w:left w:val="single" w:sz="6" w:space="0" w:color="0D0D0D"/>
              <w:bottom w:val="double" w:sz="6" w:space="0" w:color="FFFFFF"/>
              <w:right w:val="single" w:sz="4" w:space="0" w:color="auto"/>
            </w:tcBorders>
            <w:vAlign w:val="center"/>
          </w:tcPr>
          <w:p w:rsidR="00DC1C7C" w:rsidRDefault="00DC1C7C" w:rsidP="005D76A3">
            <w:pPr>
              <w:spacing w:after="0" w:line="259" w:lineRule="auto"/>
              <w:ind w:left="22" w:firstLine="0"/>
              <w:jc w:val="center"/>
            </w:pPr>
            <w:r>
              <w:t xml:space="preserve">4 </w:t>
            </w:r>
          </w:p>
        </w:tc>
        <w:tc>
          <w:tcPr>
            <w:tcW w:w="6664" w:type="dxa"/>
            <w:tcBorders>
              <w:top w:val="double" w:sz="6" w:space="0" w:color="FFFFFF"/>
              <w:left w:val="single" w:sz="4" w:space="0" w:color="auto"/>
              <w:bottom w:val="double" w:sz="6" w:space="0" w:color="FFFFFF"/>
              <w:right w:val="single" w:sz="4" w:space="0" w:color="auto"/>
            </w:tcBorders>
            <w:vAlign w:val="center"/>
          </w:tcPr>
          <w:p w:rsidR="00DC1C7C" w:rsidRDefault="00DC1C7C" w:rsidP="005D76A3">
            <w:pPr>
              <w:spacing w:after="0" w:line="259" w:lineRule="auto"/>
              <w:ind w:left="0" w:firstLine="0"/>
              <w:jc w:val="left"/>
            </w:pPr>
            <w:r>
              <w:t xml:space="preserve">Деревья </w:t>
            </w:r>
          </w:p>
        </w:tc>
        <w:tc>
          <w:tcPr>
            <w:tcW w:w="1864" w:type="dxa"/>
            <w:tcBorders>
              <w:top w:val="double" w:sz="6" w:space="0" w:color="FFFFFF"/>
              <w:left w:val="single" w:sz="4" w:space="0" w:color="auto"/>
              <w:bottom w:val="double" w:sz="6" w:space="0" w:color="FFFFFF"/>
              <w:right w:val="single" w:sz="4" w:space="0" w:color="auto"/>
            </w:tcBorders>
            <w:vAlign w:val="center"/>
          </w:tcPr>
          <w:p w:rsidR="00DC1C7C" w:rsidRDefault="00DC1C7C" w:rsidP="005D76A3">
            <w:pPr>
              <w:spacing w:after="0" w:line="259" w:lineRule="auto"/>
              <w:ind w:left="28" w:firstLine="0"/>
              <w:jc w:val="center"/>
            </w:pPr>
            <w:r>
              <w:rPr>
                <w:b/>
              </w:rPr>
              <w:t>2</w:t>
            </w:r>
          </w:p>
        </w:tc>
      </w:tr>
      <w:tr w:rsidR="00DC1C7C" w:rsidTr="00B1613C">
        <w:trPr>
          <w:trHeight w:val="576"/>
        </w:trPr>
        <w:tc>
          <w:tcPr>
            <w:tcW w:w="871" w:type="dxa"/>
            <w:tcBorders>
              <w:top w:val="double" w:sz="6" w:space="0" w:color="FFFFFF"/>
              <w:left w:val="single" w:sz="6" w:space="0" w:color="0D0D0D"/>
              <w:bottom w:val="double" w:sz="6" w:space="0" w:color="FFFFFF"/>
              <w:right w:val="single" w:sz="4" w:space="0" w:color="auto"/>
            </w:tcBorders>
            <w:vAlign w:val="center"/>
          </w:tcPr>
          <w:p w:rsidR="00DC1C7C" w:rsidRDefault="00DC1C7C" w:rsidP="005D76A3">
            <w:pPr>
              <w:spacing w:after="0" w:line="259" w:lineRule="auto"/>
              <w:ind w:left="22" w:firstLine="0"/>
              <w:jc w:val="center"/>
            </w:pPr>
            <w:r>
              <w:t xml:space="preserve">5 </w:t>
            </w:r>
          </w:p>
        </w:tc>
        <w:tc>
          <w:tcPr>
            <w:tcW w:w="6664" w:type="dxa"/>
            <w:tcBorders>
              <w:top w:val="double" w:sz="6" w:space="0" w:color="FFFFFF"/>
              <w:left w:val="single" w:sz="4" w:space="0" w:color="auto"/>
              <w:bottom w:val="double" w:sz="4" w:space="0" w:color="FFFFFF"/>
              <w:right w:val="single" w:sz="4" w:space="0" w:color="auto"/>
            </w:tcBorders>
            <w:vAlign w:val="center"/>
          </w:tcPr>
          <w:p w:rsidR="00DC1C7C" w:rsidRDefault="00DC1C7C" w:rsidP="005D76A3">
            <w:pPr>
              <w:spacing w:after="0" w:line="259" w:lineRule="auto"/>
              <w:ind w:left="0" w:firstLine="0"/>
              <w:jc w:val="left"/>
            </w:pPr>
            <w:r>
              <w:t xml:space="preserve">Выигрышные стратегии </w:t>
            </w:r>
          </w:p>
        </w:tc>
        <w:tc>
          <w:tcPr>
            <w:tcW w:w="1864" w:type="dxa"/>
            <w:tcBorders>
              <w:top w:val="double" w:sz="6" w:space="0" w:color="FFFFFF"/>
              <w:left w:val="single" w:sz="4" w:space="0" w:color="auto"/>
              <w:bottom w:val="double" w:sz="6" w:space="0" w:color="FFFFFF"/>
              <w:right w:val="single" w:sz="4" w:space="0" w:color="auto"/>
            </w:tcBorders>
            <w:vAlign w:val="center"/>
          </w:tcPr>
          <w:p w:rsidR="00DC1C7C" w:rsidRDefault="00DC1C7C" w:rsidP="005D76A3">
            <w:pPr>
              <w:spacing w:after="0" w:line="259" w:lineRule="auto"/>
              <w:ind w:left="28" w:firstLine="0"/>
              <w:jc w:val="center"/>
            </w:pPr>
            <w:r>
              <w:rPr>
                <w:b/>
              </w:rPr>
              <w:t>3</w:t>
            </w:r>
          </w:p>
        </w:tc>
      </w:tr>
      <w:tr w:rsidR="00DC1C7C" w:rsidTr="00B1613C">
        <w:trPr>
          <w:trHeight w:val="583"/>
        </w:trPr>
        <w:tc>
          <w:tcPr>
            <w:tcW w:w="871" w:type="dxa"/>
            <w:tcBorders>
              <w:top w:val="double" w:sz="6" w:space="0" w:color="FFFFFF"/>
              <w:left w:val="single" w:sz="6" w:space="0" w:color="0D0D0D"/>
              <w:bottom w:val="double" w:sz="4" w:space="0" w:color="FFFFFF"/>
              <w:right w:val="single" w:sz="4" w:space="0" w:color="auto"/>
            </w:tcBorders>
            <w:vAlign w:val="center"/>
          </w:tcPr>
          <w:p w:rsidR="00DC1C7C" w:rsidRDefault="00DC1C7C" w:rsidP="005D76A3">
            <w:pPr>
              <w:spacing w:after="0" w:line="259" w:lineRule="auto"/>
              <w:ind w:left="22" w:firstLine="0"/>
              <w:jc w:val="center"/>
            </w:pPr>
            <w:r>
              <w:t xml:space="preserve">6 </w:t>
            </w:r>
          </w:p>
        </w:tc>
        <w:tc>
          <w:tcPr>
            <w:tcW w:w="6664" w:type="dxa"/>
            <w:tcBorders>
              <w:top w:val="double" w:sz="4" w:space="0" w:color="FFFFFF"/>
              <w:left w:val="single" w:sz="4" w:space="0" w:color="auto"/>
              <w:bottom w:val="double" w:sz="4" w:space="0" w:color="FFFFFF"/>
              <w:right w:val="single" w:sz="4" w:space="0" w:color="auto"/>
            </w:tcBorders>
            <w:vAlign w:val="center"/>
          </w:tcPr>
          <w:p w:rsidR="00DC1C7C" w:rsidRDefault="00DC1C7C" w:rsidP="005D76A3">
            <w:pPr>
              <w:spacing w:after="0" w:line="259" w:lineRule="auto"/>
              <w:ind w:left="0" w:firstLine="0"/>
              <w:jc w:val="left"/>
            </w:pPr>
            <w:r>
              <w:t xml:space="preserve">Язык </w:t>
            </w:r>
          </w:p>
        </w:tc>
        <w:tc>
          <w:tcPr>
            <w:tcW w:w="1864" w:type="dxa"/>
            <w:tcBorders>
              <w:top w:val="double" w:sz="6" w:space="0" w:color="FFFFFF"/>
              <w:left w:val="single" w:sz="4" w:space="0" w:color="auto"/>
              <w:bottom w:val="double" w:sz="4" w:space="0" w:color="FFFFFF"/>
              <w:right w:val="single" w:sz="4" w:space="0" w:color="auto"/>
            </w:tcBorders>
            <w:vAlign w:val="center"/>
          </w:tcPr>
          <w:p w:rsidR="00DC1C7C" w:rsidRDefault="00DC1C7C" w:rsidP="005D76A3">
            <w:pPr>
              <w:spacing w:after="0" w:line="259" w:lineRule="auto"/>
              <w:ind w:left="28" w:firstLine="0"/>
              <w:jc w:val="center"/>
            </w:pPr>
            <w:r>
              <w:rPr>
                <w:b/>
              </w:rPr>
              <w:t>6</w:t>
            </w:r>
          </w:p>
        </w:tc>
      </w:tr>
      <w:tr w:rsidR="00DC1C7C" w:rsidTr="00B1613C">
        <w:trPr>
          <w:trHeight w:val="560"/>
        </w:trPr>
        <w:tc>
          <w:tcPr>
            <w:tcW w:w="871" w:type="dxa"/>
            <w:tcBorders>
              <w:top w:val="double" w:sz="4" w:space="0" w:color="FFFFFF"/>
              <w:left w:val="single" w:sz="6" w:space="0" w:color="0D0D0D"/>
              <w:bottom w:val="single" w:sz="4" w:space="0" w:color="auto"/>
              <w:right w:val="single" w:sz="4" w:space="0" w:color="auto"/>
            </w:tcBorders>
            <w:vAlign w:val="center"/>
          </w:tcPr>
          <w:p w:rsidR="00DC1C7C" w:rsidRDefault="00DC1C7C" w:rsidP="005D76A3">
            <w:pPr>
              <w:spacing w:after="0" w:line="259" w:lineRule="auto"/>
              <w:ind w:left="22" w:firstLine="0"/>
              <w:jc w:val="center"/>
            </w:pPr>
            <w:r>
              <w:t xml:space="preserve">7 </w:t>
            </w:r>
          </w:p>
        </w:tc>
        <w:tc>
          <w:tcPr>
            <w:tcW w:w="6664" w:type="dxa"/>
            <w:tcBorders>
              <w:top w:val="doub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C7C" w:rsidRDefault="00DC1C7C" w:rsidP="005D76A3">
            <w:pPr>
              <w:spacing w:after="0" w:line="259" w:lineRule="auto"/>
              <w:ind w:left="0" w:firstLine="0"/>
              <w:jc w:val="left"/>
            </w:pPr>
            <w:r>
              <w:t xml:space="preserve">Проекты </w:t>
            </w:r>
          </w:p>
        </w:tc>
        <w:tc>
          <w:tcPr>
            <w:tcW w:w="1864" w:type="dxa"/>
            <w:tcBorders>
              <w:top w:val="doub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C7C" w:rsidRDefault="00DC1C7C" w:rsidP="005D76A3">
            <w:pPr>
              <w:spacing w:after="0" w:line="259" w:lineRule="auto"/>
              <w:ind w:left="28" w:firstLine="0"/>
              <w:jc w:val="center"/>
            </w:pPr>
            <w:r>
              <w:rPr>
                <w:b/>
              </w:rPr>
              <w:t>11</w:t>
            </w:r>
          </w:p>
        </w:tc>
      </w:tr>
    </w:tbl>
    <w:p w:rsidR="00A4645B" w:rsidRDefault="00A4645B" w:rsidP="00B1613C">
      <w:pPr>
        <w:ind w:left="0" w:firstLine="0"/>
      </w:pPr>
    </w:p>
    <w:sectPr w:rsidR="00A4645B" w:rsidSect="005B66A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82" w:right="845" w:bottom="1360" w:left="1702" w:header="720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2996" w:rsidRDefault="00B82996" w:rsidP="005B66A4">
      <w:pPr>
        <w:spacing w:after="0" w:line="240" w:lineRule="auto"/>
      </w:pPr>
      <w:r>
        <w:separator/>
      </w:r>
    </w:p>
  </w:endnote>
  <w:endnote w:type="continuationSeparator" w:id="0">
    <w:p w:rsidR="00B82996" w:rsidRDefault="00B82996" w:rsidP="005B66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altName w:val="Cambria Math"/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397" w:rsidRDefault="005B66A4">
    <w:pPr>
      <w:spacing w:after="0" w:line="259" w:lineRule="auto"/>
      <w:ind w:left="0" w:right="1" w:firstLine="0"/>
      <w:jc w:val="right"/>
    </w:pPr>
    <w:r>
      <w:fldChar w:fldCharType="begin"/>
    </w:r>
    <w:r w:rsidR="00DC1C7C">
      <w:instrText xml:space="preserve"> PAGE   \* MERGEFORMAT </w:instrText>
    </w:r>
    <w:r>
      <w:fldChar w:fldCharType="separate"/>
    </w:r>
    <w:r w:rsidR="00DC1C7C"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</w:p>
  <w:p w:rsidR="00F03397" w:rsidRDefault="00B82996">
    <w:pPr>
      <w:spacing w:after="0" w:line="259" w:lineRule="auto"/>
      <w:ind w:left="0" w:firstLine="0"/>
      <w:jc w:val="lef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58303772"/>
      <w:docPartObj>
        <w:docPartGallery w:val="Page Numbers (Bottom of Page)"/>
        <w:docPartUnique/>
      </w:docPartObj>
    </w:sdtPr>
    <w:sdtContent>
      <w:p w:rsidR="007545AE" w:rsidRDefault="007545AE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F03397" w:rsidRDefault="00B82996">
    <w:pPr>
      <w:spacing w:after="0" w:line="259" w:lineRule="auto"/>
      <w:ind w:left="0" w:firstLine="0"/>
      <w:jc w:val="lef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397" w:rsidRDefault="00B82996">
    <w:pPr>
      <w:spacing w:after="0" w:line="259" w:lineRule="auto"/>
      <w:ind w:left="0" w:right="1" w:firstLine="0"/>
      <w:jc w:val="right"/>
    </w:pPr>
  </w:p>
  <w:p w:rsidR="00F03397" w:rsidRDefault="00B82996">
    <w:pPr>
      <w:spacing w:after="0" w:line="259" w:lineRule="auto"/>
      <w:ind w:left="0" w:firstLine="0"/>
      <w:jc w:val="lef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397" w:rsidRDefault="005B66A4">
    <w:pPr>
      <w:spacing w:after="0" w:line="259" w:lineRule="auto"/>
      <w:ind w:left="0" w:right="1" w:firstLine="0"/>
      <w:jc w:val="right"/>
    </w:pPr>
    <w:r>
      <w:fldChar w:fldCharType="begin"/>
    </w:r>
    <w:r w:rsidR="00DC1C7C">
      <w:instrText xml:space="preserve"> PAGE   \* MERGEFORMAT </w:instrText>
    </w:r>
    <w:r>
      <w:fldChar w:fldCharType="separate"/>
    </w:r>
    <w:r w:rsidR="00DC1C7C"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</w:p>
  <w:p w:rsidR="00F03397" w:rsidRDefault="00B82996">
    <w:pPr>
      <w:spacing w:after="0" w:line="259" w:lineRule="auto"/>
      <w:ind w:left="0" w:firstLine="0"/>
      <w:jc w:val="left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397" w:rsidRDefault="005B66A4">
    <w:pPr>
      <w:spacing w:after="0" w:line="259" w:lineRule="auto"/>
      <w:ind w:left="0" w:right="1" w:firstLine="0"/>
      <w:jc w:val="right"/>
    </w:pPr>
    <w:r>
      <w:fldChar w:fldCharType="begin"/>
    </w:r>
    <w:r w:rsidR="00DC1C7C">
      <w:instrText xml:space="preserve"> PAGE   \* MERGEFORMAT </w:instrText>
    </w:r>
    <w:r>
      <w:fldChar w:fldCharType="separate"/>
    </w:r>
    <w:r w:rsidR="007545AE" w:rsidRPr="007545AE">
      <w:rPr>
        <w:rFonts w:ascii="Calibri" w:eastAsia="Calibri" w:hAnsi="Calibri" w:cs="Calibri"/>
        <w:noProof/>
        <w:sz w:val="22"/>
      </w:rPr>
      <w:t>7</w:t>
    </w:r>
    <w:r>
      <w:rPr>
        <w:rFonts w:ascii="Calibri" w:eastAsia="Calibri" w:hAnsi="Calibri" w:cs="Calibri"/>
        <w:sz w:val="22"/>
      </w:rPr>
      <w:fldChar w:fldCharType="end"/>
    </w:r>
  </w:p>
  <w:p w:rsidR="00F03397" w:rsidRDefault="00B82996">
    <w:pPr>
      <w:spacing w:after="0" w:line="259" w:lineRule="auto"/>
      <w:ind w:left="0" w:firstLine="0"/>
      <w:jc w:val="left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397" w:rsidRDefault="005B66A4">
    <w:pPr>
      <w:spacing w:after="0" w:line="259" w:lineRule="auto"/>
      <w:ind w:left="0" w:right="1" w:firstLine="0"/>
      <w:jc w:val="right"/>
    </w:pPr>
    <w:r>
      <w:fldChar w:fldCharType="begin"/>
    </w:r>
    <w:r w:rsidR="00DC1C7C">
      <w:instrText xml:space="preserve"> PAGE   \* MERGEFORMAT </w:instrText>
    </w:r>
    <w:r>
      <w:fldChar w:fldCharType="separate"/>
    </w:r>
    <w:r w:rsidR="00DC1C7C"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</w:p>
  <w:p w:rsidR="00F03397" w:rsidRDefault="00B82996">
    <w:pPr>
      <w:spacing w:after="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2996" w:rsidRDefault="00B82996" w:rsidP="005B66A4">
      <w:pPr>
        <w:spacing w:after="0" w:line="240" w:lineRule="auto"/>
      </w:pPr>
      <w:r>
        <w:separator/>
      </w:r>
    </w:p>
  </w:footnote>
  <w:footnote w:type="continuationSeparator" w:id="0">
    <w:p w:rsidR="00B82996" w:rsidRDefault="00B82996" w:rsidP="005B66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397" w:rsidRDefault="00B82996">
    <w:pPr>
      <w:spacing w:after="170" w:line="259" w:lineRule="auto"/>
      <w:ind w:left="0" w:firstLine="0"/>
      <w:jc w:val="left"/>
    </w:pPr>
  </w:p>
  <w:p w:rsidR="00F03397" w:rsidRDefault="00DC1C7C">
    <w:pPr>
      <w:spacing w:after="0" w:line="259" w:lineRule="auto"/>
      <w:ind w:left="0" w:firstLine="0"/>
      <w:jc w:val="left"/>
    </w:pPr>
    <w:r>
      <w:rPr>
        <w:rFonts w:ascii="Segoe UI Symbol" w:eastAsia="Segoe UI Symbol" w:hAnsi="Segoe UI Symbol" w:cs="Segoe UI Symbol"/>
        <w:sz w:val="20"/>
      </w:rPr>
      <w:t>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397" w:rsidRPr="004D1798" w:rsidRDefault="00B82996">
    <w:pPr>
      <w:spacing w:after="0" w:line="259" w:lineRule="auto"/>
      <w:ind w:left="0" w:firstLine="0"/>
      <w:jc w:val="left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397" w:rsidRPr="007545AE" w:rsidRDefault="00B82996">
    <w:pPr>
      <w:spacing w:after="0" w:line="259" w:lineRule="auto"/>
      <w:ind w:left="0" w:firstLine="0"/>
      <w:jc w:val="left"/>
      <w:rPr>
        <w:rFonts w:asciiTheme="minorHAnsi" w:hAnsiTheme="minorHAnsi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397" w:rsidRDefault="00B82996">
    <w:pPr>
      <w:spacing w:after="160" w:line="259" w:lineRule="auto"/>
      <w:ind w:left="0" w:firstLine="0"/>
      <w:jc w:val="left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397" w:rsidRDefault="00B82996">
    <w:pPr>
      <w:spacing w:after="160" w:line="259" w:lineRule="auto"/>
      <w:ind w:left="0" w:firstLine="0"/>
      <w:jc w:val="left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397" w:rsidRDefault="00B82996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C7141"/>
    <w:multiLevelType w:val="hybridMultilevel"/>
    <w:tmpl w:val="1D5E1902"/>
    <w:lvl w:ilvl="0" w:tplc="C10C7602">
      <w:start w:val="1"/>
      <w:numFmt w:val="bullet"/>
      <w:lvlText w:val="•"/>
      <w:lvlJc w:val="left"/>
      <w:pPr>
        <w:ind w:left="5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8E85BC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976CB7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DFAF49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DC2082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B5C407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F6496C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476DFC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97E885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1BF0339"/>
    <w:multiLevelType w:val="hybridMultilevel"/>
    <w:tmpl w:val="A2EEEE74"/>
    <w:lvl w:ilvl="0" w:tplc="86A25F64">
      <w:start w:val="1"/>
      <w:numFmt w:val="decimal"/>
      <w:lvlText w:val="%1)"/>
      <w:lvlJc w:val="left"/>
      <w:pPr>
        <w:ind w:left="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64C7FBA">
      <w:start w:val="1"/>
      <w:numFmt w:val="lowerLetter"/>
      <w:lvlText w:val="%2"/>
      <w:lvlJc w:val="left"/>
      <w:pPr>
        <w:ind w:left="1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15C59F6">
      <w:start w:val="1"/>
      <w:numFmt w:val="lowerRoman"/>
      <w:lvlText w:val="%3"/>
      <w:lvlJc w:val="left"/>
      <w:pPr>
        <w:ind w:left="2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5BE1690">
      <w:start w:val="1"/>
      <w:numFmt w:val="decimal"/>
      <w:lvlText w:val="%4"/>
      <w:lvlJc w:val="left"/>
      <w:pPr>
        <w:ind w:left="3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C4016B6">
      <w:start w:val="1"/>
      <w:numFmt w:val="lowerLetter"/>
      <w:lvlText w:val="%5"/>
      <w:lvlJc w:val="left"/>
      <w:pPr>
        <w:ind w:left="3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3D2503A">
      <w:start w:val="1"/>
      <w:numFmt w:val="lowerRoman"/>
      <w:lvlText w:val="%6"/>
      <w:lvlJc w:val="left"/>
      <w:pPr>
        <w:ind w:left="4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9B4D3EA">
      <w:start w:val="1"/>
      <w:numFmt w:val="decimal"/>
      <w:lvlText w:val="%7"/>
      <w:lvlJc w:val="left"/>
      <w:pPr>
        <w:ind w:left="5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39E6950">
      <w:start w:val="1"/>
      <w:numFmt w:val="lowerLetter"/>
      <w:lvlText w:val="%8"/>
      <w:lvlJc w:val="left"/>
      <w:pPr>
        <w:ind w:left="5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E4C25B6">
      <w:start w:val="1"/>
      <w:numFmt w:val="lowerRoman"/>
      <w:lvlText w:val="%9"/>
      <w:lvlJc w:val="left"/>
      <w:pPr>
        <w:ind w:left="6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6711394"/>
    <w:multiLevelType w:val="hybridMultilevel"/>
    <w:tmpl w:val="A9526016"/>
    <w:lvl w:ilvl="0" w:tplc="AF16648C">
      <w:start w:val="1"/>
      <w:numFmt w:val="bullet"/>
      <w:lvlText w:val="-"/>
      <w:lvlJc w:val="left"/>
      <w:pPr>
        <w:ind w:left="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62E995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FE487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592B04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D9052D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E28539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0D0094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810F04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404FC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BCF7F8F"/>
    <w:multiLevelType w:val="hybridMultilevel"/>
    <w:tmpl w:val="D2A8FF74"/>
    <w:lvl w:ilvl="0" w:tplc="AF0AA46C">
      <w:start w:val="1"/>
      <w:numFmt w:val="decimal"/>
      <w:lvlText w:val="%1)"/>
      <w:lvlJc w:val="left"/>
      <w:pPr>
        <w:ind w:left="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A5A97B6">
      <w:start w:val="1"/>
      <w:numFmt w:val="lowerLetter"/>
      <w:lvlText w:val="%2"/>
      <w:lvlJc w:val="left"/>
      <w:pPr>
        <w:ind w:left="1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838B3F6">
      <w:start w:val="1"/>
      <w:numFmt w:val="lowerRoman"/>
      <w:lvlText w:val="%3"/>
      <w:lvlJc w:val="left"/>
      <w:pPr>
        <w:ind w:left="2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B7E2466">
      <w:start w:val="1"/>
      <w:numFmt w:val="decimal"/>
      <w:lvlText w:val="%4"/>
      <w:lvlJc w:val="left"/>
      <w:pPr>
        <w:ind w:left="3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9728C72">
      <w:start w:val="1"/>
      <w:numFmt w:val="lowerLetter"/>
      <w:lvlText w:val="%5"/>
      <w:lvlJc w:val="left"/>
      <w:pPr>
        <w:ind w:left="3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35A0164">
      <w:start w:val="1"/>
      <w:numFmt w:val="lowerRoman"/>
      <w:lvlText w:val="%6"/>
      <w:lvlJc w:val="left"/>
      <w:pPr>
        <w:ind w:left="4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22AA4C4">
      <w:start w:val="1"/>
      <w:numFmt w:val="decimal"/>
      <w:lvlText w:val="%7"/>
      <w:lvlJc w:val="left"/>
      <w:pPr>
        <w:ind w:left="5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BC15D0">
      <w:start w:val="1"/>
      <w:numFmt w:val="lowerLetter"/>
      <w:lvlText w:val="%8"/>
      <w:lvlJc w:val="left"/>
      <w:pPr>
        <w:ind w:left="5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A2B8EE">
      <w:start w:val="1"/>
      <w:numFmt w:val="lowerRoman"/>
      <w:lvlText w:val="%9"/>
      <w:lvlJc w:val="left"/>
      <w:pPr>
        <w:ind w:left="6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D5E462F"/>
    <w:multiLevelType w:val="hybridMultilevel"/>
    <w:tmpl w:val="61580108"/>
    <w:lvl w:ilvl="0" w:tplc="0368178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F60C42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3D0B82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8445DA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7D0F29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16406E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440CE3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DEE270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C462CB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7ED220F"/>
    <w:multiLevelType w:val="hybridMultilevel"/>
    <w:tmpl w:val="9ACC1F9A"/>
    <w:lvl w:ilvl="0" w:tplc="B08C9B7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520A76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598AB8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D26DAA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3CC9D7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9D6633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B5E485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752976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1426E2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5CE0D8E"/>
    <w:multiLevelType w:val="hybridMultilevel"/>
    <w:tmpl w:val="823EEDB8"/>
    <w:lvl w:ilvl="0" w:tplc="59CC7F9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2BCA6D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64EF4B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C449C5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5B241C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D9EFC7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F5E7C5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326640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E426A5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D1F33D8"/>
    <w:multiLevelType w:val="hybridMultilevel"/>
    <w:tmpl w:val="60622BD0"/>
    <w:lvl w:ilvl="0" w:tplc="1EE4677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37C82A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6A2D99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D1C12A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9BACDF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2E098D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B802C8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00232A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992747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8B71137"/>
    <w:multiLevelType w:val="hybridMultilevel"/>
    <w:tmpl w:val="2460D970"/>
    <w:lvl w:ilvl="0" w:tplc="4BDCC50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1AC307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E64D5C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FB8379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8D6D62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F168DA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AAA593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0D63A5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2BA5B0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FED7F34"/>
    <w:multiLevelType w:val="hybridMultilevel"/>
    <w:tmpl w:val="6DB05E48"/>
    <w:lvl w:ilvl="0" w:tplc="69B83AC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A2A649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344A73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054F9A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36C524C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C0C3FF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4E0B08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3ACEEF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1CE7F3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9"/>
  </w:num>
  <w:num w:numId="7">
    <w:abstractNumId w:val="8"/>
  </w:num>
  <w:num w:numId="8">
    <w:abstractNumId w:val="5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3844"/>
    <w:rsid w:val="004D1798"/>
    <w:rsid w:val="005B66A4"/>
    <w:rsid w:val="007545AE"/>
    <w:rsid w:val="00767050"/>
    <w:rsid w:val="00A4645B"/>
    <w:rsid w:val="00B1613C"/>
    <w:rsid w:val="00B82996"/>
    <w:rsid w:val="00CC3844"/>
    <w:rsid w:val="00DC1C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AB478732-F450-4CF9-BCD2-905D3DD87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C7C"/>
    <w:pPr>
      <w:spacing w:after="12" w:line="26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DC1C7C"/>
    <w:pPr>
      <w:keepNext/>
      <w:keepLines/>
      <w:spacing w:after="0"/>
      <w:ind w:left="128"/>
      <w:jc w:val="center"/>
      <w:outlineLvl w:val="0"/>
    </w:pPr>
    <w:rPr>
      <w:rFonts w:ascii="Times New Roman" w:eastAsia="Times New Roman" w:hAnsi="Times New Roman" w:cs="Times New Roman"/>
      <w:b/>
      <w:color w:val="000000"/>
      <w:sz w:val="48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DC1C7C"/>
    <w:pPr>
      <w:keepNext/>
      <w:keepLines/>
      <w:spacing w:after="29"/>
      <w:ind w:left="132" w:hanging="10"/>
      <w:outlineLvl w:val="1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3">
    <w:name w:val="heading 3"/>
    <w:next w:val="a"/>
    <w:link w:val="30"/>
    <w:uiPriority w:val="9"/>
    <w:unhideWhenUsed/>
    <w:qFormat/>
    <w:rsid w:val="00DC1C7C"/>
    <w:pPr>
      <w:keepNext/>
      <w:keepLines/>
      <w:spacing w:after="15"/>
      <w:ind w:left="10" w:hanging="10"/>
      <w:outlineLvl w:val="2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1C7C"/>
    <w:rPr>
      <w:rFonts w:ascii="Times New Roman" w:eastAsia="Times New Roman" w:hAnsi="Times New Roman" w:cs="Times New Roman"/>
      <w:b/>
      <w:color w:val="000000"/>
      <w:sz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C1C7C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C1C7C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table" w:customStyle="1" w:styleId="TableGrid">
    <w:name w:val="TableGrid"/>
    <w:rsid w:val="00DC1C7C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a4"/>
    <w:uiPriority w:val="99"/>
    <w:unhideWhenUsed/>
    <w:rsid w:val="007545AE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asciiTheme="minorHAnsi" w:eastAsiaTheme="minorEastAsia" w:hAnsiTheme="minorHAnsi"/>
      <w:color w:val="auto"/>
      <w:sz w:val="22"/>
    </w:rPr>
  </w:style>
  <w:style w:type="character" w:customStyle="1" w:styleId="a4">
    <w:name w:val="Нижний колонтитул Знак"/>
    <w:basedOn w:val="a0"/>
    <w:link w:val="a3"/>
    <w:uiPriority w:val="99"/>
    <w:rsid w:val="007545AE"/>
    <w:rPr>
      <w:rFonts w:eastAsiaTheme="minorEastAsia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2178</Words>
  <Characters>12420</Characters>
  <Application>Microsoft Office Word</Application>
  <DocSecurity>0</DocSecurity>
  <Lines>103</Lines>
  <Paragraphs>29</Paragraphs>
  <ScaleCrop>false</ScaleCrop>
  <Company/>
  <LinksUpToDate>false</LinksUpToDate>
  <CharactersWithSpaces>14569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Ученик5</dc:creator>
  <cp:keywords/>
  <dc:description/>
  <cp:lastModifiedBy>Ученик5</cp:lastModifiedBy>
  <cp:revision>7</cp:revision>
  <dcterms:created xsi:type="dcterms:W3CDTF">2018-06-22T05:02:00Z</dcterms:created>
  <dcterms:modified xsi:type="dcterms:W3CDTF">2018-11-17T04:16:00Z</dcterms:modified>
</cp:coreProperties>
</file>