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5C" w:rsidRDefault="00091243" w:rsidP="00E81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243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C20AB4" w:rsidRDefault="00091243" w:rsidP="00E81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243">
        <w:rPr>
          <w:rFonts w:ascii="Times New Roman" w:hAnsi="Times New Roman" w:cs="Times New Roman"/>
          <w:sz w:val="24"/>
          <w:szCs w:val="24"/>
        </w:rPr>
        <w:t>«</w:t>
      </w:r>
      <w:r w:rsidR="00D1585C">
        <w:rPr>
          <w:rFonts w:ascii="Times New Roman" w:hAnsi="Times New Roman" w:cs="Times New Roman"/>
          <w:sz w:val="24"/>
          <w:szCs w:val="24"/>
        </w:rPr>
        <w:t>Основная о</w:t>
      </w:r>
      <w:r w:rsidRPr="00091243">
        <w:rPr>
          <w:rFonts w:ascii="Times New Roman" w:hAnsi="Times New Roman" w:cs="Times New Roman"/>
          <w:sz w:val="24"/>
          <w:szCs w:val="24"/>
        </w:rPr>
        <w:t>бщеобразовательная школа № 31»</w:t>
      </w:r>
    </w:p>
    <w:p w:rsidR="00091243" w:rsidRPr="00D1585C" w:rsidRDefault="00091243" w:rsidP="00091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5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1243" w:rsidRPr="00D1585C" w:rsidRDefault="00D1585C" w:rsidP="00D15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5C">
        <w:rPr>
          <w:rFonts w:ascii="Times New Roman" w:hAnsi="Times New Roman" w:cs="Times New Roman"/>
          <w:b/>
          <w:sz w:val="24"/>
          <w:szCs w:val="24"/>
        </w:rPr>
        <w:t>Мероприятий по устранению выявленных в ходе независимой оценки качества образовательной деятельности образовательных организаций недостатков.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2437"/>
        <w:gridCol w:w="2245"/>
        <w:gridCol w:w="2156"/>
      </w:tblGrid>
      <w:tr w:rsidR="00091243" w:rsidTr="00A0654B">
        <w:tc>
          <w:tcPr>
            <w:tcW w:w="2506" w:type="dxa"/>
          </w:tcPr>
          <w:p w:rsidR="00091243" w:rsidRPr="00D56781" w:rsidRDefault="0009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091243" w:rsidRPr="00D56781" w:rsidRDefault="00091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81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независимой оценки качества образовательной деятельности образовательных организаций</w:t>
            </w:r>
          </w:p>
        </w:tc>
        <w:tc>
          <w:tcPr>
            <w:tcW w:w="2437" w:type="dxa"/>
          </w:tcPr>
          <w:p w:rsidR="00091243" w:rsidRPr="00D56781" w:rsidRDefault="0009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направленные на повышение качества </w:t>
            </w:r>
          </w:p>
        </w:tc>
        <w:tc>
          <w:tcPr>
            <w:tcW w:w="2245" w:type="dxa"/>
          </w:tcPr>
          <w:p w:rsidR="00091243" w:rsidRPr="00D56781" w:rsidRDefault="0009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56" w:type="dxa"/>
          </w:tcPr>
          <w:p w:rsidR="00091243" w:rsidRPr="00D56781" w:rsidRDefault="0009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56781" w:rsidTr="00A0654B">
        <w:tc>
          <w:tcPr>
            <w:tcW w:w="2506" w:type="dxa"/>
            <w:vMerge w:val="restart"/>
          </w:tcPr>
          <w:p w:rsidR="00D56781" w:rsidRPr="00A0654B" w:rsidRDefault="00D56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B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2437" w:type="dxa"/>
          </w:tcPr>
          <w:p w:rsidR="00D56781" w:rsidRPr="00D56781" w:rsidRDefault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Повысить качество содержания информации, обеспечить наличие актуальной и достоверной информации на сайте организации.</w:t>
            </w:r>
          </w:p>
        </w:tc>
        <w:tc>
          <w:tcPr>
            <w:tcW w:w="2245" w:type="dxa"/>
          </w:tcPr>
          <w:p w:rsidR="00D56781" w:rsidRPr="00D56781" w:rsidRDefault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56781" w:rsidRPr="00D56781" w:rsidRDefault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Морозова М.Л.</w:t>
            </w:r>
          </w:p>
        </w:tc>
        <w:tc>
          <w:tcPr>
            <w:tcW w:w="2156" w:type="dxa"/>
          </w:tcPr>
          <w:p w:rsidR="00D56781" w:rsidRPr="00D56781" w:rsidRDefault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6781" w:rsidTr="00A0654B">
        <w:tc>
          <w:tcPr>
            <w:tcW w:w="2506" w:type="dxa"/>
            <w:vMerge/>
          </w:tcPr>
          <w:p w:rsidR="00D56781" w:rsidRDefault="00D56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D56781" w:rsidRPr="00D56781" w:rsidRDefault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и изменение информации.</w:t>
            </w:r>
          </w:p>
        </w:tc>
        <w:tc>
          <w:tcPr>
            <w:tcW w:w="2245" w:type="dxa"/>
          </w:tcPr>
          <w:p w:rsidR="00D56781" w:rsidRPr="00D56781" w:rsidRDefault="00D56781" w:rsidP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56781" w:rsidRPr="00D56781" w:rsidRDefault="00D56781" w:rsidP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Морозова М.Л.</w:t>
            </w:r>
          </w:p>
        </w:tc>
        <w:tc>
          <w:tcPr>
            <w:tcW w:w="2156" w:type="dxa"/>
          </w:tcPr>
          <w:p w:rsidR="00D56781" w:rsidRPr="00D56781" w:rsidRDefault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6781" w:rsidTr="00A0654B">
        <w:tc>
          <w:tcPr>
            <w:tcW w:w="2506" w:type="dxa"/>
            <w:vMerge/>
          </w:tcPr>
          <w:p w:rsidR="00D56781" w:rsidRDefault="00D56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D56781" w:rsidRPr="00D56781" w:rsidRDefault="00D56781" w:rsidP="00A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интерфейс сайта. </w:t>
            </w:r>
          </w:p>
        </w:tc>
        <w:tc>
          <w:tcPr>
            <w:tcW w:w="2245" w:type="dxa"/>
          </w:tcPr>
          <w:p w:rsidR="00D56781" w:rsidRPr="00D56781" w:rsidRDefault="00D56781" w:rsidP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56781" w:rsidRPr="00D56781" w:rsidRDefault="00D56781" w:rsidP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Морозова М.Л.</w:t>
            </w:r>
          </w:p>
        </w:tc>
        <w:tc>
          <w:tcPr>
            <w:tcW w:w="2156" w:type="dxa"/>
          </w:tcPr>
          <w:p w:rsidR="00D56781" w:rsidRPr="00D56781" w:rsidRDefault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6781" w:rsidTr="00A0654B">
        <w:tc>
          <w:tcPr>
            <w:tcW w:w="2506" w:type="dxa"/>
            <w:vMerge/>
          </w:tcPr>
          <w:p w:rsidR="00D56781" w:rsidRDefault="00D56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D56781" w:rsidRPr="00D56781" w:rsidRDefault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анкетирование обучающихся. Организация </w:t>
            </w:r>
            <w:proofErr w:type="spellStart"/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5678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8F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D56781" w:rsidRPr="00D56781" w:rsidRDefault="00D56781" w:rsidP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56781" w:rsidRPr="00D56781" w:rsidRDefault="00D56781" w:rsidP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D5678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56" w:type="dxa"/>
          </w:tcPr>
          <w:p w:rsidR="00D56781" w:rsidRPr="00D56781" w:rsidRDefault="00D5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F262D" w:rsidRPr="00D56781" w:rsidTr="00A0654B">
        <w:tc>
          <w:tcPr>
            <w:tcW w:w="2506" w:type="dxa"/>
            <w:vMerge w:val="restart"/>
          </w:tcPr>
          <w:p w:rsidR="008F262D" w:rsidRPr="00A0654B" w:rsidRDefault="008F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B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37" w:type="dxa"/>
          </w:tcPr>
          <w:p w:rsidR="008F262D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материально-техническую базу.</w:t>
            </w:r>
          </w:p>
          <w:p w:rsidR="008F262D" w:rsidRPr="00D56781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фонд литературой и учебниками.</w:t>
            </w:r>
          </w:p>
        </w:tc>
        <w:tc>
          <w:tcPr>
            <w:tcW w:w="2245" w:type="dxa"/>
          </w:tcPr>
          <w:p w:rsidR="008F262D" w:rsidRPr="00D56781" w:rsidRDefault="00A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8F262D">
              <w:rPr>
                <w:rFonts w:ascii="Times New Roman" w:hAnsi="Times New Roman" w:cs="Times New Roman"/>
                <w:sz w:val="24"/>
                <w:szCs w:val="24"/>
              </w:rPr>
              <w:t xml:space="preserve"> Орлова М.С.</w:t>
            </w:r>
          </w:p>
        </w:tc>
        <w:tc>
          <w:tcPr>
            <w:tcW w:w="2156" w:type="dxa"/>
          </w:tcPr>
          <w:p w:rsidR="008F262D" w:rsidRPr="00D56781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F262D" w:rsidRPr="00D56781" w:rsidTr="00A0654B">
        <w:tc>
          <w:tcPr>
            <w:tcW w:w="2506" w:type="dxa"/>
            <w:vMerge/>
          </w:tcPr>
          <w:p w:rsidR="008F262D" w:rsidRPr="00D56781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F262D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пребывания в учреждении.</w:t>
            </w:r>
          </w:p>
        </w:tc>
        <w:tc>
          <w:tcPr>
            <w:tcW w:w="2245" w:type="dxa"/>
          </w:tcPr>
          <w:p w:rsidR="008F262D" w:rsidRPr="00D56781" w:rsidRDefault="008F262D" w:rsidP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F262D" w:rsidRDefault="008F262D" w:rsidP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Морозова М.Л</w:t>
            </w:r>
            <w:r w:rsidR="00E8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8F262D" w:rsidRPr="00D56781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F262D" w:rsidRPr="00D56781" w:rsidTr="00A0654B">
        <w:tc>
          <w:tcPr>
            <w:tcW w:w="2506" w:type="dxa"/>
            <w:vMerge/>
          </w:tcPr>
          <w:p w:rsidR="008F262D" w:rsidRPr="00D56781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F262D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каждому обучающемуся свободный доступ к сети Интернет.</w:t>
            </w:r>
          </w:p>
        </w:tc>
        <w:tc>
          <w:tcPr>
            <w:tcW w:w="2245" w:type="dxa"/>
          </w:tcPr>
          <w:p w:rsidR="008F262D" w:rsidRPr="00D56781" w:rsidRDefault="008F262D" w:rsidP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F262D" w:rsidRDefault="008F262D" w:rsidP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Морозова М.Л</w:t>
            </w:r>
            <w:r w:rsidR="00E8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8F262D" w:rsidRPr="00D56781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F262D" w:rsidRPr="00D56781" w:rsidTr="00A0654B">
        <w:tc>
          <w:tcPr>
            <w:tcW w:w="2506" w:type="dxa"/>
            <w:vMerge/>
            <w:tcBorders>
              <w:top w:val="nil"/>
            </w:tcBorders>
          </w:tcPr>
          <w:p w:rsidR="008F262D" w:rsidRPr="00D56781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F262D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адаптивных образовательных программ для детей с ОВЗ.</w:t>
            </w:r>
          </w:p>
        </w:tc>
        <w:tc>
          <w:tcPr>
            <w:tcW w:w="2245" w:type="dxa"/>
          </w:tcPr>
          <w:p w:rsidR="008F262D" w:rsidRPr="00D56781" w:rsidRDefault="008F262D" w:rsidP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F262D" w:rsidRDefault="008F262D" w:rsidP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Морозова М.Л</w:t>
            </w:r>
            <w:r w:rsidR="00E8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8F262D" w:rsidRPr="00D56781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F262D" w:rsidRPr="00D56781" w:rsidTr="00A0654B">
        <w:tc>
          <w:tcPr>
            <w:tcW w:w="2506" w:type="dxa"/>
          </w:tcPr>
          <w:p w:rsidR="008F262D" w:rsidRPr="00A0654B" w:rsidRDefault="008F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Доброжелательность и вежливость, компетентность работников</w:t>
            </w:r>
          </w:p>
        </w:tc>
        <w:tc>
          <w:tcPr>
            <w:tcW w:w="2437" w:type="dxa"/>
          </w:tcPr>
          <w:p w:rsidR="008F262D" w:rsidRDefault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работников, прохождение курсовой подготовки</w:t>
            </w:r>
          </w:p>
        </w:tc>
        <w:tc>
          <w:tcPr>
            <w:tcW w:w="2245" w:type="dxa"/>
          </w:tcPr>
          <w:p w:rsidR="008F262D" w:rsidRDefault="008F262D" w:rsidP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F262D" w:rsidRPr="00D56781" w:rsidRDefault="008F262D" w:rsidP="008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56" w:type="dxa"/>
          </w:tcPr>
          <w:p w:rsidR="008F262D" w:rsidRPr="00D56781" w:rsidRDefault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811E9" w:rsidRPr="00D56781" w:rsidTr="00A0654B">
        <w:tc>
          <w:tcPr>
            <w:tcW w:w="2506" w:type="dxa"/>
            <w:vMerge w:val="restart"/>
          </w:tcPr>
          <w:p w:rsidR="00E811E9" w:rsidRPr="00A0654B" w:rsidRDefault="00E811E9" w:rsidP="00E8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2437" w:type="dxa"/>
          </w:tcPr>
          <w:p w:rsidR="00E811E9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базы. Оснастить в полной мере персональными компьютерами рабочие места педагогов в учебных кабинетах.</w:t>
            </w:r>
          </w:p>
        </w:tc>
        <w:tc>
          <w:tcPr>
            <w:tcW w:w="2245" w:type="dxa"/>
          </w:tcPr>
          <w:p w:rsidR="00E811E9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811E9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811E9" w:rsidRPr="00D56781" w:rsidRDefault="00A0654B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E811E9">
              <w:rPr>
                <w:rFonts w:ascii="Times New Roman" w:hAnsi="Times New Roman" w:cs="Times New Roman"/>
                <w:sz w:val="24"/>
                <w:szCs w:val="24"/>
              </w:rPr>
              <w:t xml:space="preserve"> Орлова М.С.</w:t>
            </w:r>
          </w:p>
        </w:tc>
        <w:tc>
          <w:tcPr>
            <w:tcW w:w="2156" w:type="dxa"/>
          </w:tcPr>
          <w:p w:rsidR="00E811E9" w:rsidRPr="00D56781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811E9" w:rsidRPr="00D56781" w:rsidTr="00A0654B">
        <w:tc>
          <w:tcPr>
            <w:tcW w:w="2506" w:type="dxa"/>
            <w:vMerge/>
          </w:tcPr>
          <w:p w:rsidR="00E811E9" w:rsidRPr="00D56781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811E9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проект модернизации стадиона и системы автоматизированного электронного доступа.</w:t>
            </w:r>
          </w:p>
        </w:tc>
        <w:tc>
          <w:tcPr>
            <w:tcW w:w="2245" w:type="dxa"/>
          </w:tcPr>
          <w:p w:rsidR="00E811E9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811E9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811E9" w:rsidRPr="00D56781" w:rsidRDefault="00A0654B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E811E9">
              <w:rPr>
                <w:rFonts w:ascii="Times New Roman" w:hAnsi="Times New Roman" w:cs="Times New Roman"/>
                <w:sz w:val="24"/>
                <w:szCs w:val="24"/>
              </w:rPr>
              <w:t xml:space="preserve"> Орлова М.С.</w:t>
            </w:r>
          </w:p>
        </w:tc>
        <w:tc>
          <w:tcPr>
            <w:tcW w:w="2156" w:type="dxa"/>
          </w:tcPr>
          <w:p w:rsidR="00E811E9" w:rsidRPr="00D56781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811E9" w:rsidRPr="00D56781" w:rsidTr="00A0654B">
        <w:tc>
          <w:tcPr>
            <w:tcW w:w="2506" w:type="dxa"/>
          </w:tcPr>
          <w:p w:rsidR="00E811E9" w:rsidRPr="00A0654B" w:rsidRDefault="00E811E9" w:rsidP="00E8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437" w:type="dxa"/>
          </w:tcPr>
          <w:p w:rsidR="00E811E9" w:rsidRDefault="00E811E9" w:rsidP="00A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эффективность участия учащихся в </w:t>
            </w:r>
            <w:r w:rsidR="00A065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</w:t>
            </w:r>
            <w:r w:rsidR="00A0654B">
              <w:rPr>
                <w:rFonts w:ascii="Times New Roman" w:hAnsi="Times New Roman" w:cs="Times New Roman"/>
                <w:sz w:val="24"/>
                <w:szCs w:val="24"/>
              </w:rPr>
              <w:t>и конкурсах.</w:t>
            </w:r>
          </w:p>
        </w:tc>
        <w:tc>
          <w:tcPr>
            <w:tcW w:w="2245" w:type="dxa"/>
          </w:tcPr>
          <w:p w:rsidR="00E811E9" w:rsidRPr="00D56781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811E9" w:rsidRPr="00D56781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Морозова М.Л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E811E9" w:rsidRPr="00D56781" w:rsidRDefault="00E811E9" w:rsidP="00E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91243" w:rsidRDefault="000912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1243" w:rsidSect="00A0654B">
      <w:pgSz w:w="11906" w:h="16838"/>
      <w:pgMar w:top="426" w:right="851" w:bottom="992" w:left="170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3"/>
    <w:rsid w:val="00091243"/>
    <w:rsid w:val="003C7585"/>
    <w:rsid w:val="005248AD"/>
    <w:rsid w:val="008F262D"/>
    <w:rsid w:val="00A0654B"/>
    <w:rsid w:val="00C20AB4"/>
    <w:rsid w:val="00D1585C"/>
    <w:rsid w:val="00D56781"/>
    <w:rsid w:val="00E811E9"/>
    <w:rsid w:val="00F1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7FD0-FC45-44EF-9EB0-FBA9BFB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Ученик5</cp:lastModifiedBy>
  <cp:revision>4</cp:revision>
  <dcterms:created xsi:type="dcterms:W3CDTF">2018-12-07T06:44:00Z</dcterms:created>
  <dcterms:modified xsi:type="dcterms:W3CDTF">2018-12-07T06:57:00Z</dcterms:modified>
</cp:coreProperties>
</file>